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6983" w:rsidRDefault="00BF2250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YEAR 8 UNIT ROTATIONS 2020-21</w:t>
      </w:r>
    </w:p>
    <w:tbl>
      <w:tblPr>
        <w:tblStyle w:val="a"/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98"/>
        <w:gridCol w:w="908"/>
        <w:gridCol w:w="909"/>
        <w:gridCol w:w="909"/>
        <w:gridCol w:w="782"/>
        <w:gridCol w:w="784"/>
        <w:gridCol w:w="787"/>
        <w:gridCol w:w="796"/>
        <w:gridCol w:w="787"/>
        <w:gridCol w:w="787"/>
        <w:gridCol w:w="787"/>
        <w:gridCol w:w="796"/>
        <w:gridCol w:w="787"/>
        <w:gridCol w:w="787"/>
        <w:gridCol w:w="787"/>
        <w:gridCol w:w="864"/>
        <w:gridCol w:w="1134"/>
      </w:tblGrid>
      <w:tr w:rsidR="00816983" w:rsidTr="00FF1D69">
        <w:trPr>
          <w:trHeight w:val="850"/>
        </w:trPr>
        <w:tc>
          <w:tcPr>
            <w:tcW w:w="1065" w:type="dxa"/>
            <w:shd w:val="clear" w:color="auto" w:fill="FFFFFF"/>
            <w:vAlign w:val="center"/>
          </w:tcPr>
          <w:p w:rsidR="00816983" w:rsidRDefault="00692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16983" w:rsidRDefault="00692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2726" w:type="dxa"/>
            <w:gridSpan w:val="3"/>
            <w:shd w:val="clear" w:color="auto" w:fill="FF99CC"/>
            <w:vAlign w:val="center"/>
          </w:tcPr>
          <w:p w:rsidR="00816983" w:rsidRDefault="00692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99CC"/>
              </w:rPr>
              <w:t>ROTATION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782" w:type="dxa"/>
            <w:vMerge w:val="restart"/>
            <w:shd w:val="clear" w:color="auto" w:fill="FF99CC"/>
            <w:vAlign w:val="center"/>
          </w:tcPr>
          <w:p w:rsidR="00FB0DC5" w:rsidRDefault="006926C4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  <w:p w:rsidR="00FB0DC5" w:rsidRDefault="00FB0DC5" w:rsidP="00EF6205">
            <w:pPr>
              <w:ind w:left="113" w:right="1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X</w:t>
            </w:r>
          </w:p>
          <w:p w:rsidR="00EF6205" w:rsidRDefault="00EF6205" w:rsidP="00EF6205">
            <w:pPr>
              <w:ind w:left="113" w:right="1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="006926C4">
              <w:rPr>
                <w:rFonts w:ascii="Arial" w:eastAsia="Arial" w:hAnsi="Arial" w:cs="Arial"/>
                <w:sz w:val="28"/>
                <w:szCs w:val="28"/>
              </w:rPr>
              <w:t>m</w:t>
            </w:r>
          </w:p>
          <w:p w:rsidR="00FB0DC5" w:rsidRDefault="00FB0DC5" w:rsidP="00EF620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EF6205" w:rsidRDefault="00EF6205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</w:p>
          <w:p w:rsidR="00EF6205" w:rsidRDefault="00EF6205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</w:p>
          <w:p w:rsidR="00EF6205" w:rsidRDefault="00EF6205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  <w:p w:rsidR="00EF6205" w:rsidRDefault="00EF6205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  <w:p w:rsidR="00FB0DC5" w:rsidRDefault="00EF6205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  <w:p w:rsidR="00EF6205" w:rsidRDefault="00EF6205" w:rsidP="00EF620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FB0DC5" w:rsidRDefault="006926C4" w:rsidP="00EF620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AF</w:t>
            </w:r>
          </w:p>
          <w:p w:rsidR="00816983" w:rsidRDefault="006926C4" w:rsidP="00EF620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</w:t>
            </w:r>
          </w:p>
        </w:tc>
        <w:tc>
          <w:tcPr>
            <w:tcW w:w="2367" w:type="dxa"/>
            <w:gridSpan w:val="3"/>
            <w:shd w:val="clear" w:color="auto" w:fill="99CCFF"/>
            <w:vAlign w:val="center"/>
          </w:tcPr>
          <w:p w:rsidR="00816983" w:rsidRDefault="00692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ROTATION 2</w:t>
            </w:r>
          </w:p>
        </w:tc>
        <w:tc>
          <w:tcPr>
            <w:tcW w:w="787" w:type="dxa"/>
            <w:vMerge w:val="restart"/>
            <w:shd w:val="clear" w:color="auto" w:fill="99CCFF"/>
            <w:vAlign w:val="center"/>
          </w:tcPr>
          <w:p w:rsid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</w:t>
            </w:r>
          </w:p>
          <w:p w:rsidR="00FB0DC5" w:rsidRDefault="00FB0DC5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</w:t>
            </w:r>
          </w:p>
          <w:p w:rsid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  <w:p w:rsid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TS</w:t>
            </w:r>
          </w:p>
          <w:p w:rsidR="00FB0DC5" w:rsidRDefault="00FB0DC5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816983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BGK</w:t>
            </w:r>
          </w:p>
        </w:tc>
        <w:tc>
          <w:tcPr>
            <w:tcW w:w="2370" w:type="dxa"/>
            <w:gridSpan w:val="3"/>
            <w:shd w:val="clear" w:color="auto" w:fill="FFFF99"/>
            <w:vAlign w:val="center"/>
          </w:tcPr>
          <w:p w:rsidR="00816983" w:rsidRDefault="00692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ROTATION 3</w:t>
            </w:r>
          </w:p>
        </w:tc>
        <w:tc>
          <w:tcPr>
            <w:tcW w:w="787" w:type="dxa"/>
            <w:vMerge w:val="restart"/>
            <w:shd w:val="clear" w:color="auto" w:fill="FFFF99"/>
            <w:vAlign w:val="center"/>
          </w:tcPr>
          <w:p w:rsidR="00FB0DC5" w:rsidRDefault="006926C4" w:rsidP="00FB0DC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  <w:p w:rsidR="00FB0DC5" w:rsidRDefault="006926C4" w:rsidP="00FB0DC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  <w:p w:rsidR="00FB0DC5" w:rsidRDefault="006926C4" w:rsidP="00FB0DC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  <w:p w:rsidR="00FB0DC5" w:rsidRDefault="006926C4" w:rsidP="00FB0DC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  <w:p w:rsidR="00FB0DC5" w:rsidRDefault="00FB0DC5" w:rsidP="00FB0DC5">
            <w:pPr>
              <w:ind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FB0DC5" w:rsidRDefault="00FB0DC5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UN </w:t>
            </w:r>
            <w:r w:rsidR="006926C4"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  <w:p w:rsid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TS</w:t>
            </w:r>
          </w:p>
          <w:p w:rsidR="00FB0DC5" w:rsidRDefault="00FB0DC5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CH</w:t>
            </w:r>
          </w:p>
          <w:p w:rsidR="00816983" w:rsidRPr="00FB0DC5" w:rsidRDefault="006926C4" w:rsidP="00FB0DC5">
            <w:pPr>
              <w:ind w:left="113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2438" w:type="dxa"/>
            <w:gridSpan w:val="3"/>
            <w:shd w:val="clear" w:color="auto" w:fill="CC99FF"/>
            <w:vAlign w:val="center"/>
          </w:tcPr>
          <w:p w:rsidR="00816983" w:rsidRDefault="00692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ROTATION 4</w:t>
            </w:r>
          </w:p>
        </w:tc>
        <w:tc>
          <w:tcPr>
            <w:tcW w:w="1134" w:type="dxa"/>
            <w:vMerge w:val="restart"/>
            <w:shd w:val="clear" w:color="auto" w:fill="CC99FF"/>
          </w:tcPr>
          <w:p w:rsidR="00816983" w:rsidRPr="00FF1D69" w:rsidRDefault="006926C4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 w:rsidRPr="00FF1D69">
              <w:rPr>
                <w:rFonts w:ascii="Arial" w:eastAsia="Arial" w:hAnsi="Arial" w:cs="Arial"/>
              </w:rPr>
              <w:t>Y8 exam during last rotation based on 1</w:t>
            </w:r>
            <w:r w:rsidRPr="00FF1D69">
              <w:rPr>
                <w:rFonts w:ascii="Arial" w:eastAsia="Arial" w:hAnsi="Arial" w:cs="Arial"/>
                <w:vertAlign w:val="superscript"/>
              </w:rPr>
              <w:t>st</w:t>
            </w:r>
            <w:r w:rsidRPr="00FF1D69">
              <w:rPr>
                <w:rFonts w:ascii="Arial" w:eastAsia="Arial" w:hAnsi="Arial" w:cs="Arial"/>
              </w:rPr>
              <w:t xml:space="preserve"> 3 rotations and Y7 knowledge </w:t>
            </w:r>
          </w:p>
        </w:tc>
      </w:tr>
      <w:tr w:rsidR="00ED1D64" w:rsidTr="00FF1D69">
        <w:trPr>
          <w:trHeight w:val="800"/>
        </w:trPr>
        <w:tc>
          <w:tcPr>
            <w:tcW w:w="1065" w:type="dxa"/>
            <w:shd w:val="clear" w:color="auto" w:fill="FFFFFF"/>
            <w:vAlign w:val="center"/>
          </w:tcPr>
          <w:p w:rsidR="00ED1D64" w:rsidRPr="00095D3F" w:rsidRDefault="00ED1D6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8G1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D1D64" w:rsidRPr="00095D3F" w:rsidRDefault="00B762B5" w:rsidP="00FB0DC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</w:t>
            </w:r>
          </w:p>
        </w:tc>
        <w:tc>
          <w:tcPr>
            <w:tcW w:w="908" w:type="dxa"/>
            <w:shd w:val="clear" w:color="auto" w:fill="FF99CC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8J</w:t>
            </w:r>
          </w:p>
          <w:p w:rsidR="00ED1D64" w:rsidRPr="00095D3F" w:rsidRDefault="00B97247" w:rsidP="008C69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09" w:type="dxa"/>
            <w:shd w:val="clear" w:color="auto" w:fill="FF99CC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8A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909" w:type="dxa"/>
            <w:shd w:val="clear" w:color="auto" w:fill="FF99CC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8F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ED1D64" w:rsidRPr="00095D3F" w:rsidRDefault="00ED1D64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99CCFF"/>
            <w:vAlign w:val="center"/>
          </w:tcPr>
          <w:p w:rsidR="00ED1D64" w:rsidRPr="00095D3F" w:rsidRDefault="00ED1D64" w:rsidP="00700EB0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8K</w:t>
            </w:r>
          </w:p>
          <w:p w:rsidR="00ED1D64" w:rsidRPr="00095D3F" w:rsidRDefault="00ED1D64" w:rsidP="00700EB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" w:type="dxa"/>
            <w:shd w:val="clear" w:color="auto" w:fill="99CCFF"/>
            <w:vAlign w:val="center"/>
          </w:tcPr>
          <w:p w:rsidR="00ED1D64" w:rsidRPr="00095D3F" w:rsidRDefault="00ED1D64" w:rsidP="00700EB0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8B</w:t>
            </w:r>
          </w:p>
          <w:p w:rsidR="00ED1D64" w:rsidRPr="00095D3F" w:rsidRDefault="00ED1D64" w:rsidP="00700EB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99CCFF"/>
            <w:vAlign w:val="center"/>
          </w:tcPr>
          <w:p w:rsidR="00ED1D64" w:rsidRPr="00095D3F" w:rsidRDefault="00ED1D64" w:rsidP="00700EB0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8G</w:t>
            </w:r>
          </w:p>
          <w:p w:rsidR="00ED1D64" w:rsidRPr="00095D3F" w:rsidRDefault="00ED1D64" w:rsidP="00700EB0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7" w:type="dxa"/>
            <w:vMerge/>
            <w:shd w:val="clear" w:color="auto" w:fill="99CCFF"/>
          </w:tcPr>
          <w:p w:rsidR="00ED1D64" w:rsidRPr="00095D3F" w:rsidRDefault="00ED1D64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8I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Test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8C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FFFF99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8H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FFFF99"/>
          </w:tcPr>
          <w:p w:rsidR="00ED1D64" w:rsidRPr="00095D3F" w:rsidRDefault="00ED1D64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9L</w:t>
            </w:r>
          </w:p>
        </w:tc>
        <w:tc>
          <w:tcPr>
            <w:tcW w:w="787" w:type="dxa"/>
            <w:shd w:val="clear" w:color="auto" w:fill="CC99FF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8L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864" w:type="dxa"/>
            <w:shd w:val="clear" w:color="auto" w:fill="CC99FF"/>
            <w:vAlign w:val="center"/>
          </w:tcPr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9E</w:t>
            </w:r>
          </w:p>
          <w:p w:rsidR="00ED1D64" w:rsidRPr="00095D3F" w:rsidRDefault="00ED1D64" w:rsidP="008C69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:rsidR="00ED1D64" w:rsidRDefault="00ED1D64">
            <w:pPr>
              <w:rPr>
                <w:rFonts w:ascii="Arial" w:eastAsia="Arial" w:hAnsi="Arial" w:cs="Arial"/>
              </w:rPr>
            </w:pPr>
          </w:p>
        </w:tc>
      </w:tr>
      <w:tr w:rsidR="00FF1D69" w:rsidTr="005E7374">
        <w:trPr>
          <w:trHeight w:val="800"/>
        </w:trPr>
        <w:tc>
          <w:tcPr>
            <w:tcW w:w="1065" w:type="dxa"/>
            <w:shd w:val="clear" w:color="auto" w:fill="auto"/>
            <w:vAlign w:val="center"/>
          </w:tcPr>
          <w:p w:rsidR="00FF1D69" w:rsidRPr="00F97672" w:rsidRDefault="00BF2250" w:rsidP="00FF1D69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5E7374">
              <w:rPr>
                <w:rFonts w:ascii="Arial" w:eastAsia="Arial" w:hAnsi="Arial" w:cs="Arial"/>
              </w:rPr>
              <w:t>8G2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1D69" w:rsidRPr="00F97672" w:rsidRDefault="00B762B5" w:rsidP="00FF1D69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5E7374">
              <w:rPr>
                <w:rFonts w:ascii="Arial" w:eastAsia="Arial" w:hAnsi="Arial" w:cs="Arial"/>
              </w:rPr>
              <w:t>SKH</w:t>
            </w:r>
          </w:p>
        </w:tc>
        <w:tc>
          <w:tcPr>
            <w:tcW w:w="908" w:type="dxa"/>
            <w:shd w:val="clear" w:color="auto" w:fill="FF99CC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8F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Default="0097313E" w:rsidP="009731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8J</w:t>
            </w:r>
          </w:p>
          <w:p w:rsidR="0097313E" w:rsidRPr="00095D3F" w:rsidRDefault="0097313E" w:rsidP="0097313E">
            <w:pPr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8A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99CCFF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8G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Test</w:t>
            </w:r>
          </w:p>
        </w:tc>
        <w:tc>
          <w:tcPr>
            <w:tcW w:w="787" w:type="dxa"/>
            <w:shd w:val="clear" w:color="auto" w:fill="99CCFF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8K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99CCFF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8B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99CCFF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8H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8I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8C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FFFF99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9E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9L</w:t>
            </w:r>
          </w:p>
        </w:tc>
        <w:tc>
          <w:tcPr>
            <w:tcW w:w="864" w:type="dxa"/>
            <w:shd w:val="clear" w:color="auto" w:fill="CC99FF"/>
            <w:vAlign w:val="center"/>
          </w:tcPr>
          <w:p w:rsidR="00FF1D69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8L</w:t>
            </w:r>
          </w:p>
          <w:p w:rsidR="0097313E" w:rsidRPr="00095D3F" w:rsidRDefault="0097313E" w:rsidP="00FF1D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1134" w:type="dxa"/>
            <w:vMerge/>
            <w:shd w:val="clear" w:color="auto" w:fill="CC99FF"/>
          </w:tcPr>
          <w:p w:rsidR="00FF1D69" w:rsidRDefault="00FF1D69" w:rsidP="00FF1D69">
            <w:pPr>
              <w:rPr>
                <w:rFonts w:ascii="Arial" w:eastAsia="Arial" w:hAnsi="Arial" w:cs="Arial"/>
              </w:rPr>
            </w:pPr>
          </w:p>
        </w:tc>
      </w:tr>
      <w:tr w:rsidR="00FF1D69" w:rsidTr="00FF1D69">
        <w:trPr>
          <w:trHeight w:val="800"/>
        </w:trPr>
        <w:tc>
          <w:tcPr>
            <w:tcW w:w="1065" w:type="dxa"/>
            <w:shd w:val="clear" w:color="auto" w:fill="FFFF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8G3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B762B5">
              <w:rPr>
                <w:rFonts w:ascii="Arial" w:eastAsia="Arial" w:hAnsi="Arial" w:cs="Arial"/>
              </w:rPr>
              <w:t>VN</w:t>
            </w:r>
          </w:p>
        </w:tc>
        <w:tc>
          <w:tcPr>
            <w:tcW w:w="908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8F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8J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8A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8G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Test</w:t>
            </w:r>
          </w:p>
        </w:tc>
        <w:tc>
          <w:tcPr>
            <w:tcW w:w="787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8K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8B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99CCFF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8H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8I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8C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FFFF99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  <w:r w:rsidRPr="00095D3F">
              <w:rPr>
                <w:rFonts w:ascii="Arial" w:eastAsia="Arial" w:hAnsi="Arial" w:cs="Arial"/>
                <w:b/>
              </w:rPr>
              <w:t>9E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9L</w:t>
            </w:r>
          </w:p>
        </w:tc>
        <w:tc>
          <w:tcPr>
            <w:tcW w:w="864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8L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1134" w:type="dxa"/>
            <w:vMerge/>
            <w:shd w:val="clear" w:color="auto" w:fill="CC99FF"/>
          </w:tcPr>
          <w:p w:rsidR="00FF1D69" w:rsidRDefault="00FF1D69" w:rsidP="00FF1D69">
            <w:pPr>
              <w:rPr>
                <w:rFonts w:ascii="Arial" w:eastAsia="Arial" w:hAnsi="Arial" w:cs="Arial"/>
              </w:rPr>
            </w:pPr>
          </w:p>
        </w:tc>
      </w:tr>
      <w:tr w:rsidR="00FF1D69" w:rsidTr="00FF1D69">
        <w:trPr>
          <w:trHeight w:val="80"/>
        </w:trPr>
        <w:tc>
          <w:tcPr>
            <w:tcW w:w="1065" w:type="dxa"/>
            <w:shd w:val="clear" w:color="auto" w:fill="666666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8" w:type="dxa"/>
            <w:shd w:val="clear" w:color="auto" w:fill="666666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666666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666666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666666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99CCFF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FFFF99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shd w:val="clear" w:color="auto" w:fill="606060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:rsidR="00FF1D69" w:rsidRDefault="00FF1D69" w:rsidP="00FF1D69">
            <w:pPr>
              <w:rPr>
                <w:rFonts w:ascii="Arial" w:eastAsia="Arial" w:hAnsi="Arial" w:cs="Arial"/>
              </w:rPr>
            </w:pPr>
          </w:p>
        </w:tc>
      </w:tr>
      <w:tr w:rsidR="00FF1D69" w:rsidTr="00FF1D69">
        <w:trPr>
          <w:trHeight w:val="800"/>
        </w:trPr>
        <w:tc>
          <w:tcPr>
            <w:tcW w:w="1065" w:type="dxa"/>
            <w:shd w:val="clear" w:color="auto" w:fill="FFFF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8R1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B762B5">
              <w:rPr>
                <w:rFonts w:ascii="Arial" w:eastAsia="Arial" w:hAnsi="Arial" w:cs="Arial"/>
              </w:rPr>
              <w:t>SP</w:t>
            </w:r>
          </w:p>
        </w:tc>
        <w:tc>
          <w:tcPr>
            <w:tcW w:w="908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8A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8F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8J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8B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8G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96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8K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99CCFF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8C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8H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8I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7" w:type="dxa"/>
            <w:vMerge/>
            <w:shd w:val="clear" w:color="auto" w:fill="FFFF99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8L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9E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9L</w:t>
            </w:r>
          </w:p>
        </w:tc>
        <w:tc>
          <w:tcPr>
            <w:tcW w:w="1134" w:type="dxa"/>
            <w:vMerge/>
            <w:shd w:val="clear" w:color="auto" w:fill="CC99FF"/>
          </w:tcPr>
          <w:p w:rsidR="00FF1D69" w:rsidRDefault="00FF1D69" w:rsidP="00FF1D69">
            <w:pPr>
              <w:rPr>
                <w:rFonts w:ascii="Arial" w:eastAsia="Arial" w:hAnsi="Arial" w:cs="Arial"/>
              </w:rPr>
            </w:pPr>
          </w:p>
        </w:tc>
      </w:tr>
      <w:tr w:rsidR="00FF1D69" w:rsidTr="00FF1D69">
        <w:trPr>
          <w:trHeight w:val="800"/>
        </w:trPr>
        <w:tc>
          <w:tcPr>
            <w:tcW w:w="1065" w:type="dxa"/>
            <w:shd w:val="clear" w:color="auto" w:fill="FFFF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8R2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FF1D69" w:rsidRPr="00095D3F" w:rsidRDefault="00B762B5" w:rsidP="00FF1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EM</w:t>
            </w:r>
          </w:p>
        </w:tc>
        <w:tc>
          <w:tcPr>
            <w:tcW w:w="908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8F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8J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9" w:type="dxa"/>
            <w:shd w:val="clear" w:color="auto" w:fill="FF99CC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8A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8G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7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8K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99CC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8B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99CCFF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8H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8I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8C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FFFF99"/>
          </w:tcPr>
          <w:p w:rsidR="00FF1D69" w:rsidRPr="00095D3F" w:rsidRDefault="00FF1D69" w:rsidP="00FF1D69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9E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9L</w:t>
            </w:r>
          </w:p>
        </w:tc>
        <w:tc>
          <w:tcPr>
            <w:tcW w:w="864" w:type="dxa"/>
            <w:shd w:val="clear" w:color="auto" w:fill="CC99FF"/>
            <w:vAlign w:val="center"/>
          </w:tcPr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8L</w:t>
            </w:r>
          </w:p>
          <w:p w:rsidR="00FF1D69" w:rsidRPr="00095D3F" w:rsidRDefault="00FF1D69" w:rsidP="00FF1D69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1134" w:type="dxa"/>
            <w:vMerge/>
            <w:shd w:val="clear" w:color="auto" w:fill="CC99FF"/>
          </w:tcPr>
          <w:p w:rsidR="00FF1D69" w:rsidRDefault="00FF1D69" w:rsidP="00FF1D69">
            <w:pPr>
              <w:rPr>
                <w:rFonts w:ascii="Arial" w:eastAsia="Arial" w:hAnsi="Arial" w:cs="Arial"/>
              </w:rPr>
            </w:pPr>
          </w:p>
        </w:tc>
      </w:tr>
      <w:tr w:rsidR="009D12C5" w:rsidTr="00FF1D69">
        <w:trPr>
          <w:trHeight w:val="1648"/>
        </w:trPr>
        <w:tc>
          <w:tcPr>
            <w:tcW w:w="1065" w:type="dxa"/>
            <w:shd w:val="clear" w:color="auto" w:fill="FFFF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8R3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9D12C5" w:rsidRPr="00095D3F" w:rsidRDefault="00B762B5" w:rsidP="009D1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VN</w:t>
            </w:r>
          </w:p>
        </w:tc>
        <w:tc>
          <w:tcPr>
            <w:tcW w:w="908" w:type="dxa"/>
            <w:shd w:val="clear" w:color="auto" w:fill="FF99CC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8J</w:t>
            </w:r>
          </w:p>
          <w:p w:rsidR="009D12C5" w:rsidRPr="00095D3F" w:rsidRDefault="00B97247" w:rsidP="009D1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9" w:type="dxa"/>
            <w:shd w:val="clear" w:color="auto" w:fill="FF99CC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8A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909" w:type="dxa"/>
            <w:shd w:val="clear" w:color="auto" w:fill="FF99CC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8F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2" w:type="dxa"/>
            <w:vMerge/>
            <w:shd w:val="clear" w:color="auto" w:fill="FF99CC"/>
            <w:vAlign w:val="center"/>
          </w:tcPr>
          <w:p w:rsidR="009D12C5" w:rsidRPr="00095D3F" w:rsidRDefault="009D12C5" w:rsidP="009D12C5">
            <w:pPr>
              <w:rPr>
                <w:rFonts w:ascii="Arial" w:eastAsia="Arial" w:hAnsi="Arial" w:cs="Arial"/>
              </w:rPr>
            </w:pPr>
          </w:p>
        </w:tc>
        <w:tc>
          <w:tcPr>
            <w:tcW w:w="784" w:type="dxa"/>
            <w:shd w:val="clear" w:color="auto" w:fill="99CC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8K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99CC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8B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99CC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8G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7" w:type="dxa"/>
            <w:vMerge/>
            <w:shd w:val="clear" w:color="auto" w:fill="99CCFF"/>
          </w:tcPr>
          <w:p w:rsidR="009D12C5" w:rsidRPr="00095D3F" w:rsidRDefault="009D12C5" w:rsidP="009D12C5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8I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8C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96" w:type="dxa"/>
            <w:shd w:val="clear" w:color="auto" w:fill="FFFF99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8H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vMerge/>
            <w:shd w:val="clear" w:color="auto" w:fill="FFFF99"/>
          </w:tcPr>
          <w:p w:rsidR="009D12C5" w:rsidRPr="00095D3F" w:rsidRDefault="009D12C5" w:rsidP="009D12C5">
            <w:pPr>
              <w:rPr>
                <w:rFonts w:ascii="Arial" w:eastAsia="Arial" w:hAnsi="Arial" w:cs="Arial"/>
              </w:rPr>
            </w:pPr>
          </w:p>
        </w:tc>
        <w:tc>
          <w:tcPr>
            <w:tcW w:w="787" w:type="dxa"/>
            <w:shd w:val="clear" w:color="auto" w:fill="CC99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9L</w:t>
            </w:r>
          </w:p>
        </w:tc>
        <w:tc>
          <w:tcPr>
            <w:tcW w:w="787" w:type="dxa"/>
            <w:shd w:val="clear" w:color="auto" w:fill="CC99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8L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864" w:type="dxa"/>
            <w:shd w:val="clear" w:color="auto" w:fill="CC99FF"/>
            <w:vAlign w:val="center"/>
          </w:tcPr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  <w:r w:rsidRPr="00095D3F">
              <w:rPr>
                <w:rFonts w:ascii="Arial" w:eastAsia="Arial" w:hAnsi="Arial" w:cs="Arial"/>
              </w:rPr>
              <w:t>9E</w:t>
            </w:r>
          </w:p>
          <w:p w:rsidR="009D12C5" w:rsidRPr="00095D3F" w:rsidRDefault="009D12C5" w:rsidP="009D12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:rsidR="009D12C5" w:rsidRDefault="009D12C5" w:rsidP="009D12C5">
            <w:pPr>
              <w:rPr>
                <w:rFonts w:ascii="Arial" w:eastAsia="Arial" w:hAnsi="Arial" w:cs="Arial"/>
              </w:rPr>
            </w:pPr>
          </w:p>
        </w:tc>
      </w:tr>
    </w:tbl>
    <w:p w:rsidR="00816983" w:rsidRDefault="00E943A7" w:rsidP="00E943A7">
      <w:pPr>
        <w:ind w:left="-284" w:right="-62" w:firstLine="28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Please read below for unit content:</w:t>
      </w:r>
    </w:p>
    <w:tbl>
      <w:tblPr>
        <w:tblStyle w:val="a0"/>
        <w:tblW w:w="156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2"/>
        <w:gridCol w:w="6598"/>
        <w:gridCol w:w="717"/>
        <w:gridCol w:w="7566"/>
      </w:tblGrid>
      <w:tr w:rsidR="00816983" w:rsidTr="00E943A7">
        <w:trPr>
          <w:trHeight w:val="347"/>
        </w:trPr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NO</w:t>
            </w:r>
          </w:p>
        </w:tc>
        <w:tc>
          <w:tcPr>
            <w:tcW w:w="6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NO</w:t>
            </w:r>
          </w:p>
        </w:tc>
        <w:tc>
          <w:tcPr>
            <w:tcW w:w="7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8A </w:t>
            </w:r>
          </w:p>
        </w:tc>
        <w:tc>
          <w:tcPr>
            <w:tcW w:w="6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Food and Digestion </w:t>
            </w:r>
          </w:p>
          <w:p w:rsidR="00BE7375" w:rsidRPr="00BE7375" w:rsidRDefault="00BE7375" w:rsidP="00BE73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Nutrition and digestion</w:t>
            </w:r>
          </w:p>
          <w:p w:rsidR="00BE7375" w:rsidRPr="00BE7375" w:rsidRDefault="00BE7375" w:rsidP="00BE7375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content of a healthy human diet: carbohydrates, lipids (fats and oils), proteins, vitamins, minerals, dietary fibre and water, and why each is needed</w:t>
            </w:r>
          </w:p>
          <w:p w:rsidR="00BE7375" w:rsidRPr="00BE7375" w:rsidRDefault="00BE7375" w:rsidP="00BE7375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calculations of energy requirements in a healthy daily diet</w:t>
            </w:r>
          </w:p>
          <w:p w:rsidR="00BE7375" w:rsidRPr="00BE7375" w:rsidRDefault="00BE7375" w:rsidP="00BE7375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consequences of imbalances in the diet, including obesity, starvation and deficiency diseases</w:t>
            </w:r>
          </w:p>
          <w:p w:rsidR="00BE7375" w:rsidRPr="00BE7375" w:rsidRDefault="00BE7375" w:rsidP="00BE7375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lastRenderedPageBreak/>
              <w:t>the tissues and organs of the human digestive system, including adaptations to function and how the digestive system digests food (enzymes simply as biological catalysts)</w:t>
            </w:r>
          </w:p>
          <w:p w:rsidR="00BE7375" w:rsidRDefault="00BE73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425" w:rsidRDefault="00B444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8I</w:t>
            </w:r>
          </w:p>
        </w:tc>
        <w:tc>
          <w:tcPr>
            <w:tcW w:w="7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6983" w:rsidRDefault="00AE6A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 transfer</w:t>
            </w:r>
          </w:p>
          <w:p w:rsidR="00B477A0" w:rsidRPr="00B477A0" w:rsidRDefault="00B477A0" w:rsidP="00B477A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77A0">
              <w:rPr>
                <w:rFonts w:ascii="Arial" w:eastAsia="Arial" w:hAnsi="Arial" w:cs="Arial"/>
                <w:sz w:val="20"/>
                <w:szCs w:val="20"/>
              </w:rPr>
              <w:t>List some examples of heat conductors and insulators.</w:t>
            </w:r>
          </w:p>
          <w:p w:rsidR="00B477A0" w:rsidRDefault="00B477A0" w:rsidP="00B477A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77A0">
              <w:rPr>
                <w:rFonts w:ascii="Arial" w:eastAsia="Arial" w:hAnsi="Arial" w:cs="Arial"/>
                <w:sz w:val="20"/>
                <w:szCs w:val="20"/>
              </w:rPr>
              <w:t>Explain conduction using the particle method.</w:t>
            </w:r>
          </w:p>
          <w:p w:rsidR="00B477A0" w:rsidRPr="00B477A0" w:rsidRDefault="00B477A0" w:rsidP="00B477A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77A0">
              <w:rPr>
                <w:rFonts w:ascii="Arial" w:eastAsia="Arial" w:hAnsi="Arial" w:cs="Arial"/>
                <w:sz w:val="20"/>
                <w:szCs w:val="20"/>
              </w:rPr>
              <w:t>Recall which substances heat can travel through by convection.</w:t>
            </w:r>
          </w:p>
          <w:p w:rsidR="00B477A0" w:rsidRDefault="00B477A0" w:rsidP="00B477A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77A0">
              <w:rPr>
                <w:rFonts w:ascii="Arial" w:eastAsia="Arial" w:hAnsi="Arial" w:cs="Arial"/>
                <w:sz w:val="20"/>
                <w:szCs w:val="20"/>
              </w:rPr>
              <w:t xml:space="preserve">Describe how a convection current forms when part of a fluid </w:t>
            </w:r>
            <w:proofErr w:type="gramStart"/>
            <w:r w:rsidRPr="00B477A0">
              <w:rPr>
                <w:rFonts w:ascii="Arial" w:eastAsia="Arial" w:hAnsi="Arial" w:cs="Arial"/>
                <w:sz w:val="20"/>
                <w:szCs w:val="20"/>
              </w:rPr>
              <w:t>is heated (or cooled)</w:t>
            </w:r>
            <w:proofErr w:type="gramEnd"/>
            <w:r w:rsidRPr="00B477A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477A0" w:rsidRPr="00B477A0" w:rsidRDefault="00B477A0" w:rsidP="00B477A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77A0">
              <w:rPr>
                <w:rFonts w:ascii="Arial" w:eastAsia="Arial" w:hAnsi="Arial" w:cs="Arial"/>
                <w:sz w:val="20"/>
                <w:szCs w:val="20"/>
              </w:rPr>
              <w:t>Recall the units for measuring temperature and heat energy.</w:t>
            </w:r>
          </w:p>
          <w:p w:rsidR="00511266" w:rsidRPr="00B477A0" w:rsidRDefault="00B477A0" w:rsidP="00B477A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77A0">
              <w:rPr>
                <w:rFonts w:ascii="Arial" w:eastAsia="Arial" w:hAnsi="Arial" w:cs="Arial"/>
                <w:sz w:val="20"/>
                <w:szCs w:val="20"/>
              </w:rPr>
              <w:t>List the three things that the amount of heat energy stored in an object depends on.</w:t>
            </w:r>
          </w:p>
          <w:p w:rsidR="00511266" w:rsidRPr="00E943A7" w:rsidRDefault="00E943A7" w:rsidP="00511266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</w:t>
            </w:r>
            <w:r w:rsidR="00511266" w:rsidRPr="00E943A7">
              <w:rPr>
                <w:rFonts w:ascii="Arial" w:eastAsia="Arial" w:hAnsi="Arial" w:cs="Arial"/>
                <w:sz w:val="20"/>
                <w:szCs w:val="20"/>
              </w:rPr>
              <w:t>nergy changes on changes of state (qualitative)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1266" w:rsidRPr="00E943A7">
              <w:rPr>
                <w:rFonts w:ascii="Arial" w:eastAsia="Arial" w:hAnsi="Arial" w:cs="Arial"/>
                <w:sz w:val="20"/>
                <w:szCs w:val="20"/>
              </w:rPr>
              <w:t>exothermic and endothermic chemical reactions (qualitative)</w:t>
            </w: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8B 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16983" w:rsidRDefault="00AE6A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Going for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gold !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926C4">
              <w:rPr>
                <w:rFonts w:ascii="Arial" w:eastAsia="Arial" w:hAnsi="Arial" w:cs="Arial"/>
                <w:sz w:val="20"/>
                <w:szCs w:val="20"/>
              </w:rPr>
              <w:t xml:space="preserve">Respiration </w:t>
            </w:r>
          </w:p>
          <w:p w:rsidR="00BE7375" w:rsidRPr="00BE7375" w:rsidRDefault="00B477A0" w:rsidP="00BE7375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 w:rsidR="00BE7375" w:rsidRPr="00BE7375">
              <w:rPr>
                <w:rFonts w:ascii="Arial" w:eastAsia="Arial" w:hAnsi="Arial" w:cs="Arial"/>
                <w:sz w:val="20"/>
                <w:szCs w:val="20"/>
              </w:rPr>
              <w:t>erobic and anaerobic respiration in living organisms, including the breakdown of organic molecules to enable all the other chemical processes necessary for life</w:t>
            </w:r>
          </w:p>
          <w:p w:rsidR="00BE7375" w:rsidRPr="00BE7375" w:rsidRDefault="00BE7375" w:rsidP="00BE7375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a word summary for aerobic respiration</w:t>
            </w:r>
          </w:p>
          <w:p w:rsidR="00BE7375" w:rsidRPr="00BE7375" w:rsidRDefault="00BE7375" w:rsidP="00BE7375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process of anaerobic respiration in humans and micro-organisms, including fermentation, and a word summary for anaerobic respiration</w:t>
            </w:r>
          </w:p>
          <w:p w:rsidR="00BE7375" w:rsidRPr="00BE7375" w:rsidRDefault="00BE7375" w:rsidP="00BE7375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differences between aerobic and anaerobic respiration in terms of the reactants, the products formed and the implications for the organism</w:t>
            </w:r>
          </w:p>
          <w:p w:rsidR="00BE7375" w:rsidRDefault="00BE73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8J 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the Move</w:t>
            </w:r>
          </w:p>
          <w:p w:rsidR="00E943A7" w:rsidRDefault="00E943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8363F" w:rsidRPr="0058363F" w:rsidRDefault="0058363F" w:rsidP="0058363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Describing motion</w:t>
            </w:r>
          </w:p>
          <w:p w:rsidR="00AE6A6B" w:rsidRDefault="00AE6A6B" w:rsidP="0058363F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AE6A6B">
              <w:rPr>
                <w:rFonts w:ascii="Arial" w:hAnsi="Arial" w:cs="Arial"/>
                <w:sz w:val="20"/>
                <w:szCs w:val="20"/>
              </w:rPr>
              <w:t>Discuss how transport has changed over time</w:t>
            </w:r>
            <w:r>
              <w:rPr>
                <w:rFonts w:ascii="Arial" w:hAnsi="Arial" w:cs="Arial"/>
              </w:rPr>
              <w:t>.</w:t>
            </w:r>
          </w:p>
          <w:p w:rsidR="0058363F" w:rsidRPr="0058363F" w:rsidRDefault="0058363F" w:rsidP="0058363F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speed and the quantitative relationship between average speed, distance and time (speed = distance ÷ time)</w:t>
            </w:r>
          </w:p>
          <w:p w:rsidR="0058363F" w:rsidRPr="0058363F" w:rsidRDefault="0058363F" w:rsidP="0058363F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representation of a journey on a distance-time graph</w:t>
            </w:r>
          </w:p>
          <w:p w:rsidR="0058363F" w:rsidRPr="0058363F" w:rsidRDefault="0058363F" w:rsidP="0058363F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relative motion: trains and cars passing one another</w:t>
            </w:r>
          </w:p>
          <w:p w:rsidR="0058363F" w:rsidRPr="0058363F" w:rsidRDefault="0058363F" w:rsidP="0058363F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forces being needed to cause objects to stop or start moving, or to change their speed or direction of motion (qualitative only)</w:t>
            </w:r>
          </w:p>
          <w:p w:rsidR="0058363F" w:rsidRDefault="0058363F" w:rsidP="005836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58363F">
              <w:rPr>
                <w:rFonts w:ascii="Arial" w:eastAsia="Arial" w:hAnsi="Arial" w:cs="Arial"/>
                <w:sz w:val="20"/>
                <w:szCs w:val="20"/>
              </w:rPr>
              <w:t>change depending on direction of force and its size</w:t>
            </w: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8C 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E6A6B" w:rsidRDefault="00AE6A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Doctors and Diseases</w:t>
            </w:r>
          </w:p>
          <w:p w:rsidR="00816983" w:rsidRDefault="00AE6A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926C4">
              <w:rPr>
                <w:rFonts w:ascii="Arial" w:eastAsia="Arial" w:hAnsi="Arial" w:cs="Arial"/>
                <w:sz w:val="20"/>
                <w:szCs w:val="20"/>
              </w:rPr>
              <w:t>Microbes and Disease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E7375" w:rsidRDefault="00BE7375" w:rsidP="00BE7375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microbes?</w:t>
            </w:r>
          </w:p>
          <w:p w:rsidR="00BE7375" w:rsidRPr="00BE7375" w:rsidRDefault="00BE7375" w:rsidP="00BE7375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relationship between health and disease</w:t>
            </w:r>
          </w:p>
          <w:p w:rsidR="00BE7375" w:rsidRPr="00BE7375" w:rsidRDefault="00BE7375" w:rsidP="00BE7375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bacteria, viruses and fungi as pathogens in animals and plants</w:t>
            </w:r>
          </w:p>
          <w:p w:rsidR="00BE7375" w:rsidRPr="00BE7375" w:rsidRDefault="00BE7375" w:rsidP="00BE7375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body defences against pathogens and the role of the immune system against disease</w:t>
            </w:r>
          </w:p>
          <w:p w:rsidR="00BE7375" w:rsidRPr="00BE7375" w:rsidRDefault="00BE7375" w:rsidP="00BE7375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reducing and preventing the spread of infectious diseases in animals and plants</w:t>
            </w:r>
          </w:p>
          <w:p w:rsidR="00BE7375" w:rsidRDefault="00BE73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8K 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Light </w:t>
            </w:r>
          </w:p>
          <w:p w:rsidR="00511266" w:rsidRPr="00511266" w:rsidRDefault="00511266" w:rsidP="0051126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11266" w:rsidRPr="00511266" w:rsidRDefault="00511266" w:rsidP="0051126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the similarities and differences between light waves and waves in matter</w:t>
            </w:r>
          </w:p>
          <w:p w:rsidR="00511266" w:rsidRPr="00511266" w:rsidRDefault="00511266" w:rsidP="0051126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light waves travelling through a vacuum; speed of light</w:t>
            </w:r>
          </w:p>
          <w:p w:rsidR="00511266" w:rsidRPr="00511266" w:rsidRDefault="00511266" w:rsidP="0051126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the transmission of light through materials: absorption, diffuse scattering and specular reflection at a surface</w:t>
            </w:r>
          </w:p>
          <w:p w:rsidR="00511266" w:rsidRPr="00511266" w:rsidRDefault="00511266" w:rsidP="0051126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use of ray model to explain imaging in mirrors, the pinhole camera, the refraction of light and action of convex lens in focusing (qualitative); the human eye</w:t>
            </w:r>
          </w:p>
          <w:p w:rsidR="00511266" w:rsidRPr="00511266" w:rsidRDefault="00511266" w:rsidP="0051126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light transferring energy from source to absorber, leading to chemical and electrical effects; photosensitive material in the retina and in cameras</w:t>
            </w:r>
          </w:p>
          <w:p w:rsidR="00511266" w:rsidRPr="00511266" w:rsidRDefault="00511266" w:rsidP="0051126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colours and the different frequencies of light, white light and prisms (qualitative only); differential colour effects in absorption and diffuse reflection</w:t>
            </w:r>
          </w:p>
          <w:p w:rsidR="00511266" w:rsidRDefault="005112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11266" w:rsidRDefault="005112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8D 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375" w:rsidRDefault="006926C4" w:rsidP="00BE73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Ecological Relationships</w:t>
            </w:r>
          </w:p>
          <w:p w:rsidR="00BE7375" w:rsidRPr="00BE7375" w:rsidRDefault="00BE7375" w:rsidP="00BE73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Interactions and interdependencies</w:t>
            </w:r>
          </w:p>
          <w:p w:rsidR="00BE7375" w:rsidRPr="00BE7375" w:rsidRDefault="00BE7375" w:rsidP="00BE73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Relationships in an ecosystem</w:t>
            </w:r>
          </w:p>
          <w:p w:rsidR="00BE7375" w:rsidRPr="00BE7375" w:rsidRDefault="00BE7375" w:rsidP="00BE7375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interdependence of organisms in an ecosystem, including food webs and insect pollinated crops</w:t>
            </w:r>
          </w:p>
          <w:p w:rsidR="00BE7375" w:rsidRPr="00BE7375" w:rsidRDefault="00BE7375" w:rsidP="00BE7375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the importance of plant reproduction through insect pollination in human food security</w:t>
            </w:r>
          </w:p>
          <w:p w:rsidR="00BE7375" w:rsidRPr="00BE7375" w:rsidRDefault="00BE7375" w:rsidP="00BE7375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how organisms affect, and are affected by, their environment, including the accumulation of toxic materials</w:t>
            </w:r>
          </w:p>
          <w:p w:rsidR="00816983" w:rsidRDefault="0081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8L 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Sound and Hearing </w:t>
            </w:r>
          </w:p>
          <w:p w:rsidR="00511266" w:rsidRPr="00511266" w:rsidRDefault="00511266" w:rsidP="0051126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Sound waves</w:t>
            </w:r>
          </w:p>
          <w:p w:rsidR="00511266" w:rsidRPr="00511266" w:rsidRDefault="00511266" w:rsidP="0051126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frequencies of sound waves, measured in hertz (Hz); echoes, reflection and absorption of sound</w:t>
            </w:r>
          </w:p>
          <w:p w:rsidR="00511266" w:rsidRPr="00511266" w:rsidRDefault="00511266" w:rsidP="0051126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sound needs a medium to travel, the speed of sound in air, in water, in solids</w:t>
            </w:r>
          </w:p>
          <w:p w:rsidR="00511266" w:rsidRPr="00511266" w:rsidRDefault="00511266" w:rsidP="0051126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sound produced by vibrations of objects, in loudspeakers, detected by their effects on microphone diaphragm and the ear drum; sound waves are longitudinal</w:t>
            </w:r>
          </w:p>
          <w:p w:rsidR="00511266" w:rsidRPr="00511266" w:rsidRDefault="00511266" w:rsidP="0051126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11266">
              <w:rPr>
                <w:rFonts w:ascii="Arial" w:eastAsia="Arial" w:hAnsi="Arial" w:cs="Arial"/>
                <w:sz w:val="20"/>
                <w:szCs w:val="20"/>
              </w:rPr>
              <w:t>the auditory range of humans and animals</w:t>
            </w:r>
          </w:p>
          <w:p w:rsidR="00511266" w:rsidRDefault="005112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8F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816983" w:rsidRDefault="004E7E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Atoms and Elements</w:t>
            </w:r>
          </w:p>
          <w:p w:rsidR="00BE7375" w:rsidRPr="00BE7375" w:rsidRDefault="00BE7375" w:rsidP="00BE73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Atoms, elements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BE73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compounds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BE7375" w:rsidRPr="00BE7375" w:rsidRDefault="00BE7375" w:rsidP="00BE7375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a simple (Dalton) atomic model</w:t>
            </w:r>
          </w:p>
          <w:p w:rsidR="00BE7375" w:rsidRPr="00BE7375" w:rsidRDefault="00BE7375" w:rsidP="00BE7375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differences between atoms, elements and compounds</w:t>
            </w:r>
          </w:p>
          <w:p w:rsidR="00BE7375" w:rsidRPr="00BE7375" w:rsidRDefault="00BE7375" w:rsidP="00BE7375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chemical symbols and formulae for elements and compounds</w:t>
            </w:r>
          </w:p>
          <w:p w:rsidR="00BE7375" w:rsidRPr="00BE7375" w:rsidRDefault="00BE7375" w:rsidP="00BE7375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E7375">
              <w:rPr>
                <w:rFonts w:ascii="Arial" w:eastAsia="Arial" w:hAnsi="Arial" w:cs="Arial"/>
                <w:sz w:val="20"/>
                <w:szCs w:val="20"/>
              </w:rPr>
              <w:t>conservation of mass changes of state and chemical reactions</w:t>
            </w:r>
          </w:p>
          <w:p w:rsidR="00BE7375" w:rsidRDefault="00BE73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9E 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Reactions of Metals and Metal Compounds </w:t>
            </w:r>
          </w:p>
          <w:p w:rsidR="00E943A7" w:rsidRDefault="00E943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43A7" w:rsidRPr="00E943A7" w:rsidRDefault="00E943A7" w:rsidP="00E943A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943A7">
              <w:rPr>
                <w:rFonts w:ascii="Arial" w:eastAsia="Arial" w:hAnsi="Arial" w:cs="Arial"/>
                <w:sz w:val="20"/>
                <w:szCs w:val="20"/>
              </w:rPr>
              <w:t>he order of metals and carbon in the reactivity series</w:t>
            </w:r>
          </w:p>
          <w:p w:rsidR="00E943A7" w:rsidRPr="00E943A7" w:rsidRDefault="00E943A7" w:rsidP="00E943A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the use of carbon in obtaining metals from metal oxides</w:t>
            </w:r>
          </w:p>
          <w:p w:rsidR="00E943A7" w:rsidRDefault="00E943A7" w:rsidP="00E943A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properties of ceramics, polymers and composites (qualitative)</w:t>
            </w:r>
          </w:p>
          <w:p w:rsidR="00E943A7" w:rsidRPr="00E943A7" w:rsidRDefault="00E943A7" w:rsidP="00E943A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he order of metals and carbon in the reactivity series</w:t>
            </w:r>
          </w:p>
          <w:p w:rsidR="00E943A7" w:rsidRPr="00E943A7" w:rsidRDefault="00E943A7" w:rsidP="00E943A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the use of carbon in obtaining metals from metal oxides</w:t>
            </w:r>
          </w:p>
          <w:p w:rsidR="00E943A7" w:rsidRPr="00E943A7" w:rsidRDefault="00E943A7" w:rsidP="00E943A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properties of ceramics, polymers and composites (qualitative)</w:t>
            </w:r>
          </w:p>
          <w:p w:rsidR="00E943A7" w:rsidRPr="00E943A7" w:rsidRDefault="00E943A7" w:rsidP="00E943A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E943A7" w:rsidRDefault="00E943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8G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Metals</w:t>
            </w:r>
          </w:p>
          <w:p w:rsidR="0058363F" w:rsidRPr="0058363F" w:rsidRDefault="0058363F" w:rsidP="0058363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how patterns in reactions can be predicted with reference to the periodic table</w:t>
            </w:r>
          </w:p>
          <w:p w:rsidR="0058363F" w:rsidRPr="0058363F" w:rsidRDefault="0058363F" w:rsidP="0058363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properties of metals</w:t>
            </w:r>
            <w:r w:rsidRPr="005836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8363F">
              <w:rPr>
                <w:rFonts w:ascii="Arial" w:eastAsia="Arial" w:hAnsi="Arial" w:cs="Arial"/>
                <w:sz w:val="20"/>
                <w:szCs w:val="20"/>
              </w:rPr>
              <w:t>non-metals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8363F" w:rsidRPr="0058363F" w:rsidRDefault="0058363F" w:rsidP="0058363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c</w:t>
            </w:r>
            <w:r>
              <w:rPr>
                <w:rFonts w:ascii="Arial" w:eastAsia="Arial" w:hAnsi="Arial" w:cs="Arial"/>
                <w:sz w:val="20"/>
                <w:szCs w:val="20"/>
              </w:rPr>
              <w:t>hemical properties of metal</w:t>
            </w:r>
          </w:p>
          <w:p w:rsidR="00BE7375" w:rsidRDefault="00BE737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9L *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Pressure and moments  </w:t>
            </w:r>
          </w:p>
          <w:p w:rsidR="00E943A7" w:rsidRPr="00E943A7" w:rsidRDefault="00E943A7" w:rsidP="00E943A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atmospheric pressure, decreases with increase of height as weight of air above decreases with height</w:t>
            </w:r>
          </w:p>
          <w:p w:rsidR="00E943A7" w:rsidRPr="00E943A7" w:rsidRDefault="00E943A7" w:rsidP="00E943A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 xml:space="preserve">pressure in liquids, increasing with depth; </w:t>
            </w:r>
            <w:proofErr w:type="spellStart"/>
            <w:r w:rsidRPr="00E943A7">
              <w:rPr>
                <w:rFonts w:ascii="Arial" w:eastAsia="Arial" w:hAnsi="Arial" w:cs="Arial"/>
                <w:sz w:val="20"/>
                <w:szCs w:val="20"/>
              </w:rPr>
              <w:t>upthrust</w:t>
            </w:r>
            <w:proofErr w:type="spellEnd"/>
            <w:r w:rsidRPr="00E943A7">
              <w:rPr>
                <w:rFonts w:ascii="Arial" w:eastAsia="Arial" w:hAnsi="Arial" w:cs="Arial"/>
                <w:sz w:val="20"/>
                <w:szCs w:val="20"/>
              </w:rPr>
              <w:t xml:space="preserve"> effects, floating and sinking</w:t>
            </w:r>
          </w:p>
          <w:p w:rsidR="00E943A7" w:rsidRDefault="00E943A7" w:rsidP="00E943A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pressure measured by ratio of force over area – acting normal to any surface</w:t>
            </w:r>
          </w:p>
          <w:p w:rsidR="00E943A7" w:rsidRPr="00E943A7" w:rsidRDefault="00E943A7" w:rsidP="00E943A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using force arrows in diagrams, adding forces in 1 dimension, balanced and unbalanced forces</w:t>
            </w:r>
          </w:p>
          <w:p w:rsidR="00E943A7" w:rsidRPr="00E943A7" w:rsidRDefault="00E943A7" w:rsidP="00E943A7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43A7">
              <w:rPr>
                <w:rFonts w:ascii="Arial" w:eastAsia="Arial" w:hAnsi="Arial" w:cs="Arial"/>
                <w:sz w:val="20"/>
                <w:szCs w:val="20"/>
              </w:rPr>
              <w:t>moment as the turning effect of a force</w:t>
            </w:r>
          </w:p>
          <w:p w:rsidR="00E943A7" w:rsidRPr="00E943A7" w:rsidRDefault="00E943A7" w:rsidP="00E943A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E943A7" w:rsidRDefault="00E943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983" w:rsidTr="00E943A7">
        <w:trPr>
          <w:trHeight w:val="2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8H 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16983" w:rsidRDefault="00692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Explaining the Earth</w:t>
            </w:r>
          </w:p>
          <w:p w:rsidR="0058363F" w:rsidRPr="0058363F" w:rsidRDefault="0058363F" w:rsidP="0058363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8363F" w:rsidRPr="0058363F" w:rsidRDefault="0058363F" w:rsidP="0058363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composition of the Earth</w:t>
            </w:r>
          </w:p>
          <w:p w:rsidR="0058363F" w:rsidRPr="0058363F" w:rsidRDefault="0058363F" w:rsidP="0058363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structure of the Earth</w:t>
            </w:r>
          </w:p>
          <w:p w:rsidR="0058363F" w:rsidRPr="0058363F" w:rsidRDefault="0058363F" w:rsidP="0058363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rock cycle and the formation of igneous, sedimentary and metamorphic rocks</w:t>
            </w:r>
          </w:p>
          <w:p w:rsidR="0058363F" w:rsidRPr="0058363F" w:rsidRDefault="0058363F" w:rsidP="0058363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Earth as a source of limited resources and the efficacy of recycling</w:t>
            </w:r>
          </w:p>
          <w:p w:rsidR="0058363F" w:rsidRPr="0058363F" w:rsidRDefault="0058363F" w:rsidP="0058363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composition of the atmosphere</w:t>
            </w:r>
          </w:p>
          <w:p w:rsidR="0058363F" w:rsidRPr="0058363F" w:rsidRDefault="0058363F" w:rsidP="0058363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363F">
              <w:rPr>
                <w:rFonts w:ascii="Arial" w:eastAsia="Arial" w:hAnsi="Arial" w:cs="Arial"/>
                <w:sz w:val="20"/>
                <w:szCs w:val="20"/>
              </w:rPr>
              <w:t>the production of carbon dioxide by human activity and the impact on climate</w:t>
            </w:r>
          </w:p>
          <w:p w:rsidR="0058363F" w:rsidRDefault="005836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983" w:rsidRDefault="0081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983" w:rsidRDefault="0081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6983" w:rsidRDefault="006926C4">
      <w:pPr>
        <w:tabs>
          <w:tab w:val="left" w:pos="9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816983" w:rsidRDefault="006926C4">
      <w:pPr>
        <w:tabs>
          <w:tab w:val="left" w:pos="69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816983" w:rsidRDefault="00816983">
      <w:pPr>
        <w:tabs>
          <w:tab w:val="left" w:pos="2280"/>
        </w:tabs>
        <w:rPr>
          <w:rFonts w:ascii="Arial" w:eastAsia="Arial" w:hAnsi="Arial" w:cs="Arial"/>
          <w:u w:val="single"/>
        </w:rPr>
      </w:pPr>
    </w:p>
    <w:p w:rsidR="00816983" w:rsidRDefault="00816983">
      <w:pPr>
        <w:tabs>
          <w:tab w:val="left" w:pos="2280"/>
        </w:tabs>
        <w:rPr>
          <w:rFonts w:ascii="Arial" w:eastAsia="Arial" w:hAnsi="Arial" w:cs="Arial"/>
          <w:u w:val="single"/>
        </w:rPr>
      </w:pPr>
    </w:p>
    <w:p w:rsidR="00816983" w:rsidRDefault="00816983">
      <w:pPr>
        <w:tabs>
          <w:tab w:val="left" w:pos="2280"/>
        </w:tabs>
        <w:rPr>
          <w:rFonts w:ascii="Arial" w:eastAsia="Arial" w:hAnsi="Arial" w:cs="Arial"/>
          <w:u w:val="single"/>
        </w:rPr>
      </w:pPr>
    </w:p>
    <w:p w:rsidR="00816983" w:rsidRDefault="00816983">
      <w:pPr>
        <w:tabs>
          <w:tab w:val="left" w:pos="2280"/>
        </w:tabs>
        <w:rPr>
          <w:rFonts w:ascii="Arial" w:eastAsia="Arial" w:hAnsi="Arial" w:cs="Arial"/>
          <w:u w:val="single"/>
        </w:rPr>
      </w:pPr>
    </w:p>
    <w:p w:rsidR="00816983" w:rsidRDefault="00816983">
      <w:pPr>
        <w:tabs>
          <w:tab w:val="left" w:pos="2280"/>
        </w:tabs>
        <w:rPr>
          <w:rFonts w:ascii="Arial" w:eastAsia="Arial" w:hAnsi="Arial" w:cs="Arial"/>
          <w:u w:val="single"/>
        </w:rPr>
      </w:pPr>
    </w:p>
    <w:p w:rsidR="00816983" w:rsidRDefault="00816983">
      <w:pPr>
        <w:tabs>
          <w:tab w:val="left" w:pos="2280"/>
        </w:tabs>
        <w:rPr>
          <w:rFonts w:ascii="Arial" w:eastAsia="Arial" w:hAnsi="Arial" w:cs="Arial"/>
        </w:rPr>
      </w:pPr>
    </w:p>
    <w:sectPr w:rsidR="00816983" w:rsidSect="00095D3F">
      <w:footerReference w:type="default" r:id="rId7"/>
      <w:pgSz w:w="16840" w:h="11907" w:orient="landscape"/>
      <w:pgMar w:top="720" w:right="720" w:bottom="284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84" w:rsidRDefault="00CC5484">
      <w:r>
        <w:separator/>
      </w:r>
    </w:p>
  </w:endnote>
  <w:endnote w:type="continuationSeparator" w:id="0">
    <w:p w:rsidR="00CC5484" w:rsidRDefault="00CC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83" w:rsidRDefault="00206084">
    <w:pPr>
      <w:tabs>
        <w:tab w:val="center" w:pos="4153"/>
        <w:tab w:val="right" w:pos="8306"/>
      </w:tabs>
      <w:spacing w:after="7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84" w:rsidRDefault="00E97E7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Will Ward</w:t>
                            </w:r>
                            <w:r w:rsidR="0020608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06084" w:rsidRDefault="00E97E7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Will Ward</w:t>
                      </w:r>
                      <w:r w:rsidR="0020608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RGS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84" w:rsidRDefault="00CC5484">
      <w:r>
        <w:separator/>
      </w:r>
    </w:p>
  </w:footnote>
  <w:footnote w:type="continuationSeparator" w:id="0">
    <w:p w:rsidR="00CC5484" w:rsidRDefault="00CC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A2A"/>
    <w:multiLevelType w:val="multilevel"/>
    <w:tmpl w:val="861A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90876"/>
    <w:multiLevelType w:val="hybridMultilevel"/>
    <w:tmpl w:val="97AC2B9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057568"/>
    <w:multiLevelType w:val="hybridMultilevel"/>
    <w:tmpl w:val="BBA8C6A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336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93EDC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4073F"/>
    <w:multiLevelType w:val="multilevel"/>
    <w:tmpl w:val="534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34487"/>
    <w:multiLevelType w:val="hybridMultilevel"/>
    <w:tmpl w:val="D932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4196"/>
    <w:multiLevelType w:val="multilevel"/>
    <w:tmpl w:val="A60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E0319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340A14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BB52C8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5A5C42"/>
    <w:multiLevelType w:val="multilevel"/>
    <w:tmpl w:val="85D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77151F"/>
    <w:multiLevelType w:val="multilevel"/>
    <w:tmpl w:val="E17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4C6395"/>
    <w:multiLevelType w:val="multilevel"/>
    <w:tmpl w:val="403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54438"/>
    <w:multiLevelType w:val="multilevel"/>
    <w:tmpl w:val="A98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8D5BA3"/>
    <w:multiLevelType w:val="multilevel"/>
    <w:tmpl w:val="A5F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3"/>
    <w:rsid w:val="00001D56"/>
    <w:rsid w:val="00044B14"/>
    <w:rsid w:val="00095D3F"/>
    <w:rsid w:val="000A5D96"/>
    <w:rsid w:val="001A39B0"/>
    <w:rsid w:val="00206084"/>
    <w:rsid w:val="00381A99"/>
    <w:rsid w:val="0040157D"/>
    <w:rsid w:val="00436B74"/>
    <w:rsid w:val="004E7EBA"/>
    <w:rsid w:val="00506340"/>
    <w:rsid w:val="00511266"/>
    <w:rsid w:val="00552D7C"/>
    <w:rsid w:val="0058363F"/>
    <w:rsid w:val="005E7374"/>
    <w:rsid w:val="00614885"/>
    <w:rsid w:val="00662011"/>
    <w:rsid w:val="006833B1"/>
    <w:rsid w:val="006926C4"/>
    <w:rsid w:val="00707573"/>
    <w:rsid w:val="00816983"/>
    <w:rsid w:val="0082024F"/>
    <w:rsid w:val="008E4197"/>
    <w:rsid w:val="00930FE8"/>
    <w:rsid w:val="0096267B"/>
    <w:rsid w:val="0097313E"/>
    <w:rsid w:val="009D12C5"/>
    <w:rsid w:val="00A0649E"/>
    <w:rsid w:val="00AC407A"/>
    <w:rsid w:val="00AE6A6B"/>
    <w:rsid w:val="00B44425"/>
    <w:rsid w:val="00B477A0"/>
    <w:rsid w:val="00B762B5"/>
    <w:rsid w:val="00B97247"/>
    <w:rsid w:val="00BE7375"/>
    <w:rsid w:val="00BF2250"/>
    <w:rsid w:val="00C3064F"/>
    <w:rsid w:val="00CB2967"/>
    <w:rsid w:val="00CC5484"/>
    <w:rsid w:val="00D01A12"/>
    <w:rsid w:val="00E53E69"/>
    <w:rsid w:val="00E943A7"/>
    <w:rsid w:val="00E97E76"/>
    <w:rsid w:val="00ED1D64"/>
    <w:rsid w:val="00EF6205"/>
    <w:rsid w:val="00F97672"/>
    <w:rsid w:val="00FB0DC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F5DE"/>
  <w15:docId w15:val="{F1C8C7F8-B5C1-4F3D-B9D7-2C77DBB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5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3F"/>
  </w:style>
  <w:style w:type="paragraph" w:styleId="Footer">
    <w:name w:val="footer"/>
    <w:basedOn w:val="Normal"/>
    <w:link w:val="FooterChar"/>
    <w:uiPriority w:val="99"/>
    <w:unhideWhenUsed/>
    <w:rsid w:val="00095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3F"/>
  </w:style>
  <w:style w:type="paragraph" w:styleId="ListParagraph">
    <w:name w:val="List Paragraph"/>
    <w:basedOn w:val="Normal"/>
    <w:uiPriority w:val="34"/>
    <w:qFormat/>
    <w:rsid w:val="0058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Newbolt, Toria</dc:creator>
  <cp:lastModifiedBy>Ward, Will</cp:lastModifiedBy>
  <cp:revision>2</cp:revision>
  <dcterms:created xsi:type="dcterms:W3CDTF">2020-12-08T14:49:00Z</dcterms:created>
  <dcterms:modified xsi:type="dcterms:W3CDTF">2020-12-08T14:49:00Z</dcterms:modified>
</cp:coreProperties>
</file>