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772D7" w14:textId="77777777" w:rsidR="00623EFF" w:rsidRDefault="005A4E1B">
      <w:pPr>
        <w:pStyle w:val="IntenseQuote"/>
        <w:spacing w:before="0" w:after="0" w:line="240" w:lineRule="auto"/>
        <w:rPr>
          <w:rFonts w:cstheme="minorHAnsi"/>
          <w:i w:val="0"/>
          <w:color w:val="000000" w:themeColor="text1"/>
          <w:sz w:val="20"/>
          <w:szCs w:val="20"/>
        </w:rPr>
      </w:pPr>
      <w:r>
        <w:rPr>
          <w:rFonts w:cstheme="minorHAnsi"/>
          <w:noProof/>
          <w:color w:val="000000" w:themeColor="text1"/>
          <w:sz w:val="20"/>
          <w:szCs w:val="20"/>
          <w:lang w:eastAsia="en-GB"/>
        </w:rPr>
        <w:drawing>
          <wp:anchor distT="0" distB="0" distL="114300" distR="114300" simplePos="0" relativeHeight="251658241" behindDoc="0" locked="0" layoutInCell="1" allowOverlap="1" wp14:anchorId="16D68459" wp14:editId="07777777">
            <wp:simplePos x="0" y="0"/>
            <wp:positionH relativeFrom="rightMargin">
              <wp:align>left</wp:align>
            </wp:positionH>
            <wp:positionV relativeFrom="paragraph">
              <wp:posOffset>-349250</wp:posOffset>
            </wp:positionV>
            <wp:extent cx="669925" cy="7454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GS logo.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9925" cy="74541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 w:val="0"/>
          <w:color w:val="000000" w:themeColor="text1"/>
          <w:sz w:val="20"/>
          <w:szCs w:val="20"/>
        </w:rPr>
        <w:t xml:space="preserve">RGS Newsletter </w:t>
      </w:r>
    </w:p>
    <w:p w14:paraId="474B2573" w14:textId="77777777" w:rsidR="00623EFF" w:rsidRDefault="005A4E1B">
      <w:pPr>
        <w:pStyle w:val="IntenseQuote"/>
        <w:spacing w:before="0" w:after="0" w:line="240" w:lineRule="auto"/>
        <w:rPr>
          <w:rFonts w:cstheme="minorHAnsi"/>
          <w:i w:val="0"/>
          <w:color w:val="000000" w:themeColor="text1"/>
          <w:sz w:val="20"/>
          <w:szCs w:val="20"/>
        </w:rPr>
      </w:pPr>
      <w:r>
        <w:rPr>
          <w:rFonts w:cstheme="minorHAnsi"/>
          <w:i w:val="0"/>
          <w:color w:val="000000" w:themeColor="text1"/>
          <w:sz w:val="20"/>
          <w:szCs w:val="20"/>
        </w:rPr>
        <w:t>Friday 8</w:t>
      </w:r>
      <w:r>
        <w:rPr>
          <w:rFonts w:cstheme="minorHAnsi"/>
          <w:i w:val="0"/>
          <w:color w:val="000000" w:themeColor="text1"/>
          <w:sz w:val="20"/>
          <w:szCs w:val="20"/>
          <w:vertAlign w:val="superscript"/>
        </w:rPr>
        <w:t>th</w:t>
      </w:r>
      <w:r>
        <w:rPr>
          <w:rFonts w:cstheme="minorHAnsi"/>
          <w:i w:val="0"/>
          <w:color w:val="000000" w:themeColor="text1"/>
          <w:sz w:val="20"/>
          <w:szCs w:val="20"/>
        </w:rPr>
        <w:t xml:space="preserve">  October 2021 – Issue 4</w:t>
      </w:r>
    </w:p>
    <w:p w14:paraId="672A6659" w14:textId="77777777" w:rsidR="00623EFF" w:rsidRDefault="00623EFF">
      <w:pPr>
        <w:spacing w:after="0" w:line="240" w:lineRule="auto"/>
        <w:rPr>
          <w:rFonts w:cstheme="minorHAnsi"/>
          <w:b/>
          <w:color w:val="000000" w:themeColor="text1"/>
          <w:sz w:val="20"/>
          <w:szCs w:val="20"/>
        </w:rPr>
      </w:pPr>
    </w:p>
    <w:p w14:paraId="1604E729" w14:textId="179767DC" w:rsidR="00623EFF" w:rsidRDefault="005A4E1B">
      <w:pPr>
        <w:spacing w:after="0" w:line="240" w:lineRule="auto"/>
        <w:rPr>
          <w:rFonts w:eastAsiaTheme="minorEastAsia" w:cstheme="minorHAnsi"/>
          <w:color w:val="000000" w:themeColor="text1"/>
          <w:sz w:val="20"/>
          <w:szCs w:val="20"/>
        </w:rPr>
      </w:pPr>
      <w:r>
        <w:rPr>
          <w:rFonts w:cstheme="minorHAnsi"/>
          <w:noProof/>
          <w:color w:val="000000" w:themeColor="text1"/>
          <w:sz w:val="20"/>
          <w:szCs w:val="20"/>
          <w:lang w:eastAsia="en-GB"/>
        </w:rPr>
        <w:drawing>
          <wp:anchor distT="0" distB="0" distL="114300" distR="114300" simplePos="0" relativeHeight="251658240" behindDoc="0" locked="0" layoutInCell="1" allowOverlap="1" wp14:anchorId="4D236F51" wp14:editId="18CBB08B">
            <wp:simplePos x="0" y="0"/>
            <wp:positionH relativeFrom="margin">
              <wp:align>right</wp:align>
            </wp:positionH>
            <wp:positionV relativeFrom="paragraph">
              <wp:posOffset>86995</wp:posOffset>
            </wp:positionV>
            <wp:extent cx="723265" cy="768350"/>
            <wp:effectExtent l="19050" t="19050" r="19685"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rah Findla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3265" cy="76835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EastAsia" w:cstheme="minorHAnsi"/>
          <w:b/>
          <w:bCs/>
          <w:color w:val="000000" w:themeColor="text1"/>
          <w:sz w:val="20"/>
          <w:szCs w:val="20"/>
        </w:rPr>
        <w:t xml:space="preserve">Headteacher’s Award Winners - </w:t>
      </w:r>
      <w:r>
        <w:rPr>
          <w:rFonts w:eastAsiaTheme="minorEastAsia" w:cstheme="minorHAnsi"/>
          <w:color w:val="000000" w:themeColor="text1"/>
          <w:sz w:val="20"/>
          <w:szCs w:val="20"/>
        </w:rPr>
        <w:t>This week once again we held our Headteacher’s Friday Tea Party.  The Headteacher’s award winners were invited along to share their experiences and the reasons for their nomination for this prestigious award.  They were chosen by the staff at RGS over all other students in their year group to be recognised as students of excellence.  They were nominated for many reasons, but these included house point levels, positivity, exceeding targets, overcoming adversity, determination, resilience, trustworthiness, kindness to others, smart appearance, being proactive, and peer support.    A truly inspirational group of young people who really do embody our way of being here at Ramsey Grammar School.  We are so proud to have these students as a part of our school community.  Well done to them all.</w:t>
      </w:r>
    </w:p>
    <w:p w14:paraId="0A37501D" w14:textId="4B5AF4AE" w:rsidR="00623EFF" w:rsidRDefault="00623EFF">
      <w:pPr>
        <w:pStyle w:val="ListParagraph"/>
        <w:spacing w:after="0" w:line="240" w:lineRule="auto"/>
        <w:rPr>
          <w:rFonts w:cstheme="minorHAnsi"/>
          <w:sz w:val="20"/>
          <w:szCs w:val="20"/>
        </w:rPr>
      </w:pPr>
    </w:p>
    <w:p w14:paraId="63518529" w14:textId="7CA8347F" w:rsidR="00623EFF" w:rsidRDefault="00196074" w:rsidP="6293F186">
      <w:pPr>
        <w:pStyle w:val="ListParagraph"/>
        <w:numPr>
          <w:ilvl w:val="0"/>
          <w:numId w:val="13"/>
        </w:numPr>
        <w:spacing w:after="0" w:line="240" w:lineRule="auto"/>
        <w:rPr>
          <w:sz w:val="20"/>
          <w:szCs w:val="20"/>
        </w:rPr>
      </w:pPr>
      <w:r>
        <w:rPr>
          <w:noProof/>
        </w:rPr>
        <w:drawing>
          <wp:anchor distT="0" distB="0" distL="114300" distR="114300" simplePos="0" relativeHeight="251658261" behindDoc="0" locked="0" layoutInCell="1" allowOverlap="1" wp14:anchorId="5B006ECF" wp14:editId="2B90CD99">
            <wp:simplePos x="0" y="0"/>
            <wp:positionH relativeFrom="column">
              <wp:posOffset>3015469</wp:posOffset>
            </wp:positionH>
            <wp:positionV relativeFrom="paragraph">
              <wp:posOffset>129198</wp:posOffset>
            </wp:positionV>
            <wp:extent cx="1799262" cy="1095157"/>
            <wp:effectExtent l="19050" t="19050" r="10795" b="10160"/>
            <wp:wrapNone/>
            <wp:docPr id="11" name="Picture 1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2">
                      <a:extLst>
                        <a:ext uri="{28A0092B-C50C-407E-A947-70E740481C1C}">
                          <a14:useLocalDpi xmlns:a14="http://schemas.microsoft.com/office/drawing/2010/main" val="0"/>
                        </a:ext>
                      </a:extLst>
                    </a:blip>
                    <a:srcRect l="6962" t="30941" r="11070" b="2518"/>
                    <a:stretch>
                      <a:fillRect/>
                    </a:stretch>
                  </pic:blipFill>
                  <pic:spPr bwMode="auto">
                    <a:xfrm>
                      <a:off x="0" y="0"/>
                      <a:ext cx="1799262" cy="1095157"/>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717A6393" w:rsidRPr="6293F186">
        <w:rPr>
          <w:sz w:val="20"/>
          <w:szCs w:val="20"/>
        </w:rPr>
        <w:t xml:space="preserve">Year 7 – </w:t>
      </w:r>
      <w:proofErr w:type="spellStart"/>
      <w:r w:rsidR="717A6393" w:rsidRPr="6293F186">
        <w:rPr>
          <w:sz w:val="20"/>
          <w:szCs w:val="20"/>
        </w:rPr>
        <w:t>Olivija</w:t>
      </w:r>
      <w:proofErr w:type="spellEnd"/>
      <w:r w:rsidR="717A6393" w:rsidRPr="6293F186">
        <w:rPr>
          <w:sz w:val="20"/>
          <w:szCs w:val="20"/>
        </w:rPr>
        <w:t xml:space="preserve"> </w:t>
      </w:r>
      <w:proofErr w:type="spellStart"/>
      <w:r w:rsidR="717A6393" w:rsidRPr="6293F186">
        <w:rPr>
          <w:sz w:val="20"/>
          <w:szCs w:val="20"/>
        </w:rPr>
        <w:t>Delivron</w:t>
      </w:r>
      <w:proofErr w:type="spellEnd"/>
      <w:r w:rsidR="717A6393" w:rsidRPr="6293F186">
        <w:rPr>
          <w:sz w:val="20"/>
          <w:szCs w:val="20"/>
        </w:rPr>
        <w:t xml:space="preserve"> and Neveah Galvin</w:t>
      </w:r>
    </w:p>
    <w:p w14:paraId="096CAFFC" w14:textId="3BB07C95" w:rsidR="00623EFF" w:rsidRDefault="717A6393" w:rsidP="6293F186">
      <w:pPr>
        <w:pStyle w:val="ListParagraph"/>
        <w:numPr>
          <w:ilvl w:val="0"/>
          <w:numId w:val="13"/>
        </w:numPr>
        <w:spacing w:after="0" w:line="240" w:lineRule="auto"/>
        <w:rPr>
          <w:sz w:val="20"/>
          <w:szCs w:val="20"/>
        </w:rPr>
      </w:pPr>
      <w:r w:rsidRPr="6293F186">
        <w:rPr>
          <w:sz w:val="20"/>
          <w:szCs w:val="20"/>
        </w:rPr>
        <w:t>Year 8 – Ethan Walker</w:t>
      </w:r>
    </w:p>
    <w:p w14:paraId="1B044DA9" w14:textId="6FA33F9D" w:rsidR="00623EFF" w:rsidRDefault="717A6393" w:rsidP="6293F186">
      <w:pPr>
        <w:pStyle w:val="ListParagraph"/>
        <w:numPr>
          <w:ilvl w:val="0"/>
          <w:numId w:val="13"/>
        </w:numPr>
        <w:spacing w:after="0" w:line="240" w:lineRule="auto"/>
        <w:rPr>
          <w:rFonts w:eastAsiaTheme="minorEastAsia"/>
          <w:sz w:val="20"/>
          <w:szCs w:val="20"/>
        </w:rPr>
      </w:pPr>
      <w:r w:rsidRPr="6293F186">
        <w:rPr>
          <w:sz w:val="20"/>
          <w:szCs w:val="20"/>
        </w:rPr>
        <w:t>Year 9 – Taylor Gardham</w:t>
      </w:r>
      <w:r w:rsidR="32F72197" w:rsidRPr="6293F186">
        <w:rPr>
          <w:sz w:val="20"/>
          <w:szCs w:val="20"/>
        </w:rPr>
        <w:t xml:space="preserve"> </w:t>
      </w:r>
    </w:p>
    <w:p w14:paraId="299D9EB2" w14:textId="0EF44040" w:rsidR="00623EFF" w:rsidRDefault="717A6393" w:rsidP="6293F186">
      <w:pPr>
        <w:pStyle w:val="ListParagraph"/>
        <w:numPr>
          <w:ilvl w:val="0"/>
          <w:numId w:val="13"/>
        </w:numPr>
        <w:spacing w:after="0" w:line="240" w:lineRule="auto"/>
        <w:rPr>
          <w:sz w:val="20"/>
          <w:szCs w:val="20"/>
        </w:rPr>
      </w:pPr>
      <w:r w:rsidRPr="6293F186">
        <w:rPr>
          <w:sz w:val="20"/>
          <w:szCs w:val="20"/>
        </w:rPr>
        <w:t>Year 10 – Georgia Sutton</w:t>
      </w:r>
    </w:p>
    <w:p w14:paraId="11949324" w14:textId="77777777" w:rsidR="00623EFF" w:rsidRDefault="717A6393" w:rsidP="6293F186">
      <w:pPr>
        <w:pStyle w:val="ListParagraph"/>
        <w:numPr>
          <w:ilvl w:val="0"/>
          <w:numId w:val="13"/>
        </w:numPr>
        <w:spacing w:after="0" w:line="240" w:lineRule="auto"/>
        <w:rPr>
          <w:sz w:val="20"/>
          <w:szCs w:val="20"/>
        </w:rPr>
      </w:pPr>
      <w:r w:rsidRPr="6293F186">
        <w:rPr>
          <w:sz w:val="20"/>
          <w:szCs w:val="20"/>
        </w:rPr>
        <w:t>Year 11 – Megan Caine</w:t>
      </w:r>
    </w:p>
    <w:p w14:paraId="476285DA" w14:textId="10FB2DE1" w:rsidR="00623EFF" w:rsidRDefault="717A6393" w:rsidP="6293F186">
      <w:pPr>
        <w:pStyle w:val="ListParagraph"/>
        <w:numPr>
          <w:ilvl w:val="0"/>
          <w:numId w:val="13"/>
        </w:numPr>
        <w:spacing w:after="0" w:line="240" w:lineRule="auto"/>
        <w:rPr>
          <w:sz w:val="20"/>
          <w:szCs w:val="20"/>
        </w:rPr>
      </w:pPr>
      <w:r w:rsidRPr="6293F186">
        <w:rPr>
          <w:sz w:val="20"/>
          <w:szCs w:val="20"/>
        </w:rPr>
        <w:t>Year 12 – Elisha Skillan</w:t>
      </w:r>
    </w:p>
    <w:p w14:paraId="34A3FC76" w14:textId="23AF3D14" w:rsidR="00623EFF" w:rsidRDefault="717A6393" w:rsidP="6293F186">
      <w:pPr>
        <w:pStyle w:val="ListParagraph"/>
        <w:numPr>
          <w:ilvl w:val="0"/>
          <w:numId w:val="13"/>
        </w:numPr>
        <w:spacing w:after="0" w:line="240" w:lineRule="auto"/>
        <w:rPr>
          <w:sz w:val="20"/>
          <w:szCs w:val="20"/>
        </w:rPr>
      </w:pPr>
      <w:r w:rsidRPr="6293F186">
        <w:rPr>
          <w:sz w:val="20"/>
          <w:szCs w:val="20"/>
        </w:rPr>
        <w:t>Year 13 – Ryan Corfield</w:t>
      </w:r>
    </w:p>
    <w:p w14:paraId="5DAB6C7B" w14:textId="77777777" w:rsidR="00623EFF" w:rsidRDefault="00623EFF">
      <w:pPr>
        <w:spacing w:after="0" w:line="240" w:lineRule="auto"/>
        <w:rPr>
          <w:rFonts w:eastAsiaTheme="minorEastAsia" w:cstheme="minorHAnsi"/>
          <w:b/>
          <w:color w:val="000000" w:themeColor="text1"/>
          <w:sz w:val="20"/>
          <w:szCs w:val="20"/>
        </w:rPr>
      </w:pPr>
    </w:p>
    <w:p w14:paraId="3932938B" w14:textId="2BC6572D" w:rsidR="00623EFF" w:rsidRDefault="005A4E1B">
      <w:pPr>
        <w:pStyle w:val="paragraph"/>
        <w:spacing w:before="0" w:beforeAutospacing="0" w:after="0" w:afterAutospacing="0"/>
        <w:textAlignment w:val="baseline"/>
        <w:rPr>
          <w:rStyle w:val="normaltextrun"/>
          <w:rFonts w:asciiTheme="minorHAnsi" w:hAnsiTheme="minorHAnsi" w:cstheme="minorHAnsi"/>
          <w:b/>
          <w:bCs/>
          <w:color w:val="000000" w:themeColor="text1"/>
          <w:sz w:val="20"/>
          <w:szCs w:val="20"/>
          <w:lang w:val="en-US"/>
        </w:rPr>
      </w:pPr>
      <w:r>
        <w:rPr>
          <w:rStyle w:val="normaltextrun"/>
          <w:rFonts w:asciiTheme="minorHAnsi" w:hAnsiTheme="minorHAnsi" w:cstheme="minorHAnsi"/>
          <w:b/>
          <w:bCs/>
          <w:color w:val="000000" w:themeColor="text1"/>
          <w:sz w:val="20"/>
          <w:szCs w:val="20"/>
          <w:lang w:val="en-US"/>
        </w:rPr>
        <w:t xml:space="preserve">Higher Education Fair </w:t>
      </w:r>
    </w:p>
    <w:p w14:paraId="3B3C8A14" w14:textId="411C3971" w:rsidR="00623EFF" w:rsidRDefault="003615A1">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658255" behindDoc="0" locked="0" layoutInCell="1" allowOverlap="1" wp14:anchorId="2E8A1FD3" wp14:editId="0988BD74">
            <wp:simplePos x="0" y="0"/>
            <wp:positionH relativeFrom="column">
              <wp:posOffset>1319</wp:posOffset>
            </wp:positionH>
            <wp:positionV relativeFrom="paragraph">
              <wp:posOffset>74099</wp:posOffset>
            </wp:positionV>
            <wp:extent cx="1045210" cy="1568450"/>
            <wp:effectExtent l="19050" t="19050" r="21590" b="12700"/>
            <wp:wrapSquare wrapText="bothSides"/>
            <wp:docPr id="10" name="Picture 10" descr="A picture containing text,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os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5210" cy="1568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A121C">
        <w:rPr>
          <w:rFonts w:asciiTheme="minorHAnsi" w:hAnsiTheme="minorHAnsi" w:cstheme="minorHAnsi"/>
          <w:noProof/>
          <w:sz w:val="20"/>
          <w:szCs w:val="20"/>
        </w:rPr>
        <w:drawing>
          <wp:anchor distT="0" distB="0" distL="114300" distR="114300" simplePos="0" relativeHeight="251658254" behindDoc="0" locked="0" layoutInCell="1" allowOverlap="1" wp14:anchorId="44AF71C0" wp14:editId="61EB42C8">
            <wp:simplePos x="0" y="0"/>
            <wp:positionH relativeFrom="margin">
              <wp:align>right</wp:align>
            </wp:positionH>
            <wp:positionV relativeFrom="paragraph">
              <wp:posOffset>3810</wp:posOffset>
            </wp:positionV>
            <wp:extent cx="895350" cy="1343025"/>
            <wp:effectExtent l="19050" t="19050" r="19050" b="28575"/>
            <wp:wrapSquare wrapText="bothSides"/>
            <wp:docPr id="9" name="Picture 9" descr="Two people looking at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o people looking at a book&#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5350" cy="1343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A4E1B">
        <w:rPr>
          <w:rFonts w:asciiTheme="minorHAnsi" w:hAnsiTheme="minorHAnsi" w:cstheme="minorHAnsi"/>
          <w:sz w:val="20"/>
          <w:szCs w:val="20"/>
        </w:rPr>
        <w:t xml:space="preserve">This week was the annual Higher Education Fair organised at </w:t>
      </w:r>
      <w:proofErr w:type="spellStart"/>
      <w:r w:rsidR="005A4E1B">
        <w:rPr>
          <w:rFonts w:asciiTheme="minorHAnsi" w:hAnsiTheme="minorHAnsi" w:cstheme="minorHAnsi"/>
          <w:sz w:val="20"/>
          <w:szCs w:val="20"/>
        </w:rPr>
        <w:t>Ballakermeen</w:t>
      </w:r>
      <w:proofErr w:type="spellEnd"/>
      <w:r w:rsidR="005A4E1B">
        <w:rPr>
          <w:rFonts w:asciiTheme="minorHAnsi" w:hAnsiTheme="minorHAnsi" w:cstheme="minorHAnsi"/>
          <w:sz w:val="20"/>
          <w:szCs w:val="20"/>
        </w:rPr>
        <w:t xml:space="preserve"> High School. 76 RGS students from Year 13 visited the fair and spoke with delegates from over 50 HE institutions. The world of work was also represented by companies such as MPES and PWC. Representatives from the University of Oxford and University of Cambridge gave talks and one-to-one tuition, helping RGS students to complete competitive applications. Sarah Crotty from the University of Central Lancashire, gave a talk on her university, as well as a more general presentation on choosing the right degree and university. She also helped the students to devise useful questions to ask the other representatives at the fair. Speaking with our students, there was a wide focus on different pathways with students speaking to Universities from all over the UK. </w:t>
      </w:r>
    </w:p>
    <w:p w14:paraId="02EB378F" w14:textId="576690DB" w:rsidR="00623EFF" w:rsidRDefault="00623EFF">
      <w:pPr>
        <w:pStyle w:val="paragraph"/>
        <w:spacing w:before="0" w:beforeAutospacing="0" w:after="0" w:afterAutospacing="0"/>
        <w:textAlignment w:val="baseline"/>
        <w:rPr>
          <w:rFonts w:asciiTheme="minorHAnsi" w:hAnsiTheme="minorHAnsi" w:cstheme="minorHAnsi"/>
          <w:sz w:val="20"/>
          <w:szCs w:val="20"/>
        </w:rPr>
      </w:pPr>
    </w:p>
    <w:p w14:paraId="2C521909" w14:textId="514CEBE4" w:rsidR="00623EFF" w:rsidRDefault="005A4E1B">
      <w:pPr>
        <w:pStyle w:val="paragraph"/>
        <w:spacing w:before="0" w:beforeAutospacing="0" w:after="0" w:afterAutospacing="0"/>
        <w:rPr>
          <w:rFonts w:asciiTheme="minorHAnsi" w:eastAsiaTheme="minorEastAsia" w:hAnsiTheme="minorHAnsi" w:cstheme="minorHAnsi"/>
          <w:b/>
          <w:bCs/>
          <w:color w:val="242424"/>
          <w:sz w:val="20"/>
          <w:szCs w:val="20"/>
        </w:rPr>
      </w:pPr>
      <w:r>
        <w:rPr>
          <w:rFonts w:asciiTheme="minorHAnsi" w:eastAsiaTheme="minorEastAsia" w:hAnsiTheme="minorHAnsi" w:cstheme="minorHAnsi"/>
          <w:b/>
          <w:bCs/>
          <w:color w:val="242424"/>
          <w:sz w:val="20"/>
          <w:szCs w:val="20"/>
        </w:rPr>
        <w:t>Mathematical Olympiad for Girls</w:t>
      </w:r>
    </w:p>
    <w:p w14:paraId="7867755D" w14:textId="0F025A74" w:rsidR="00623EFF" w:rsidRDefault="003615A1">
      <w:pPr>
        <w:pStyle w:val="paragraph"/>
        <w:spacing w:before="0" w:beforeAutospacing="0" w:after="0" w:afterAutospacing="0"/>
        <w:rPr>
          <w:rFonts w:asciiTheme="minorHAnsi" w:eastAsiaTheme="minorEastAsia" w:hAnsiTheme="minorHAnsi" w:cstheme="minorHAnsi"/>
          <w:color w:val="242424"/>
          <w:sz w:val="20"/>
          <w:szCs w:val="20"/>
        </w:rPr>
      </w:pPr>
      <w:r>
        <w:rPr>
          <w:rFonts w:asciiTheme="minorHAnsi" w:eastAsiaTheme="minorEastAsia" w:hAnsiTheme="minorHAnsi" w:cstheme="minorHAnsi"/>
          <w:noProof/>
          <w:color w:val="242424"/>
          <w:sz w:val="20"/>
          <w:szCs w:val="20"/>
        </w:rPr>
        <w:drawing>
          <wp:anchor distT="0" distB="0" distL="114300" distR="114300" simplePos="0" relativeHeight="251658250" behindDoc="0" locked="0" layoutInCell="1" allowOverlap="1" wp14:anchorId="2E3293C0" wp14:editId="6967DDDA">
            <wp:simplePos x="0" y="0"/>
            <wp:positionH relativeFrom="margin">
              <wp:align>left</wp:align>
            </wp:positionH>
            <wp:positionV relativeFrom="paragraph">
              <wp:posOffset>34876</wp:posOffset>
            </wp:positionV>
            <wp:extent cx="840105" cy="850900"/>
            <wp:effectExtent l="0" t="0" r="0" b="6350"/>
            <wp:wrapSquare wrapText="bothSides"/>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010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E1B">
        <w:rPr>
          <w:rFonts w:asciiTheme="minorHAnsi" w:eastAsiaTheme="minorEastAsia" w:hAnsiTheme="minorHAnsi" w:cstheme="minorHAnsi"/>
          <w:color w:val="242424"/>
          <w:sz w:val="20"/>
          <w:szCs w:val="20"/>
        </w:rPr>
        <w:t xml:space="preserve">The Mathematical Olympiad for Girls is aimed at girls and young women across the UK and consists of five challenging problems. The aim is to encourage girls to tackle advanced mathematical problems as well as open young people's minds to the breadth and depth of mathematics. 10 girls from our A Level mathematics classes will participate in this on Thursday 7th October and compete against the top female A Level Mathematicians in the UK. </w:t>
      </w:r>
    </w:p>
    <w:p w14:paraId="0E27B00A" w14:textId="50B6D9A6" w:rsidR="00623EFF" w:rsidRDefault="00623EFF">
      <w:pPr>
        <w:pStyle w:val="paragraph"/>
        <w:spacing w:before="0" w:beforeAutospacing="0" w:after="0" w:afterAutospacing="0"/>
        <w:rPr>
          <w:rStyle w:val="eop"/>
          <w:rFonts w:asciiTheme="minorHAnsi" w:hAnsiTheme="minorHAnsi" w:cstheme="minorHAnsi"/>
          <w:color w:val="000000" w:themeColor="text1"/>
          <w:sz w:val="20"/>
          <w:szCs w:val="20"/>
        </w:rPr>
      </w:pPr>
    </w:p>
    <w:p w14:paraId="11C88CE6" w14:textId="77777777" w:rsidR="003615A1" w:rsidRDefault="003615A1">
      <w:pPr>
        <w:pStyle w:val="paragraph"/>
        <w:spacing w:before="0" w:beforeAutospacing="0" w:after="0" w:afterAutospacing="0"/>
        <w:rPr>
          <w:rStyle w:val="eop"/>
          <w:rFonts w:asciiTheme="minorHAnsi" w:hAnsiTheme="minorHAnsi" w:cstheme="minorHAnsi"/>
          <w:color w:val="000000" w:themeColor="text1"/>
          <w:sz w:val="20"/>
          <w:szCs w:val="20"/>
        </w:rPr>
      </w:pPr>
    </w:p>
    <w:p w14:paraId="0F98EF0C" w14:textId="77777777" w:rsidR="00623EFF" w:rsidRDefault="005A4E1B">
      <w:pPr>
        <w:pStyle w:val="paragraph"/>
        <w:spacing w:before="0" w:beforeAutospacing="0" w:after="0" w:afterAutospacing="0"/>
        <w:textAlignment w:val="baseline"/>
        <w:rPr>
          <w:rStyle w:val="normaltextrun"/>
          <w:rFonts w:asciiTheme="minorHAnsi" w:hAnsiTheme="minorHAnsi" w:cstheme="minorHAnsi"/>
          <w:color w:val="000000" w:themeColor="text1"/>
          <w:sz w:val="20"/>
          <w:szCs w:val="20"/>
          <w:lang w:val="en-US"/>
        </w:rPr>
      </w:pPr>
      <w:r>
        <w:rPr>
          <w:rStyle w:val="normaltextrun"/>
          <w:rFonts w:asciiTheme="minorHAnsi" w:hAnsiTheme="minorHAnsi" w:cstheme="minorHAnsi"/>
          <w:b/>
          <w:bCs/>
          <w:color w:val="000000" w:themeColor="text1"/>
          <w:sz w:val="20"/>
          <w:szCs w:val="20"/>
          <w:lang w:val="en-US"/>
        </w:rPr>
        <w:t>Black History Month</w:t>
      </w:r>
    </w:p>
    <w:p w14:paraId="44546C1F" w14:textId="77777777" w:rsidR="00623EFF" w:rsidRDefault="005A4E1B">
      <w:pPr>
        <w:pStyle w:val="paragraph"/>
        <w:spacing w:before="0" w:beforeAutospacing="0" w:after="0" w:afterAutospacing="0"/>
        <w:textAlignment w:val="baseline"/>
        <w:rPr>
          <w:rStyle w:val="eop"/>
          <w:rFonts w:asciiTheme="minorHAnsi" w:eastAsia="Calibri" w:hAnsiTheme="minorHAnsi" w:cstheme="minorHAnsi"/>
          <w:color w:val="242424"/>
          <w:sz w:val="20"/>
          <w:szCs w:val="20"/>
          <w:lang w:val="en-US"/>
        </w:rPr>
      </w:pPr>
      <w:r>
        <w:rPr>
          <w:rFonts w:asciiTheme="minorHAnsi" w:hAnsiTheme="minorHAnsi" w:cstheme="minorHAnsi"/>
          <w:noProof/>
          <w:sz w:val="20"/>
          <w:szCs w:val="20"/>
        </w:rPr>
        <w:drawing>
          <wp:anchor distT="0" distB="0" distL="114300" distR="114300" simplePos="0" relativeHeight="251658249" behindDoc="0" locked="0" layoutInCell="1" allowOverlap="1" wp14:anchorId="390BCF94" wp14:editId="07777777">
            <wp:simplePos x="0" y="0"/>
            <wp:positionH relativeFrom="margin">
              <wp:posOffset>4190365</wp:posOffset>
            </wp:positionH>
            <wp:positionV relativeFrom="paragraph">
              <wp:posOffset>6350</wp:posOffset>
            </wp:positionV>
            <wp:extent cx="1625600" cy="1112520"/>
            <wp:effectExtent l="0" t="0" r="0" b="0"/>
            <wp:wrapSquare wrapText="bothSides"/>
            <wp:docPr id="5" name="Picture 5" descr="Black History Month 2021: Proud To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History Month 2021: Proud To 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560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color w:val="242424"/>
          <w:sz w:val="20"/>
          <w:szCs w:val="20"/>
          <w:lang w:val="en-US"/>
        </w:rPr>
        <w:t xml:space="preserve">As you may have seen in the news and media October is Black History Month. We hope that a time will come when there is no need for Black History Month, but unfortunately there's a long way to go before we can safely stop needing to highlight racism is the past and link it to the present and future. With that in mind can you urge your students to read "Black &amp; British: A short essential History" by David </w:t>
      </w:r>
      <w:proofErr w:type="spellStart"/>
      <w:r>
        <w:rPr>
          <w:rFonts w:asciiTheme="minorHAnsi" w:eastAsia="Calibri" w:hAnsiTheme="minorHAnsi" w:cstheme="minorHAnsi"/>
          <w:color w:val="242424"/>
          <w:sz w:val="20"/>
          <w:szCs w:val="20"/>
          <w:lang w:val="en-US"/>
        </w:rPr>
        <w:t>Olusoga</w:t>
      </w:r>
      <w:proofErr w:type="spellEnd"/>
      <w:r>
        <w:rPr>
          <w:rFonts w:asciiTheme="minorHAnsi" w:eastAsia="Calibri" w:hAnsiTheme="minorHAnsi" w:cstheme="minorHAnsi"/>
          <w:color w:val="242424"/>
          <w:sz w:val="20"/>
          <w:szCs w:val="20"/>
          <w:lang w:val="en-US"/>
        </w:rPr>
        <w:t xml:space="preserve">, which is aimed at KS3 students and we have copies in the History Department.  In addition you might want to show these clips which have been sent out by BBC Teach: </w:t>
      </w:r>
      <w:hyperlink r:id="rId17">
        <w:r>
          <w:rPr>
            <w:rStyle w:val="Hyperlink"/>
            <w:rFonts w:asciiTheme="minorHAnsi" w:eastAsia="Calibri" w:hAnsiTheme="minorHAnsi" w:cstheme="minorHAnsi"/>
            <w:sz w:val="20"/>
            <w:szCs w:val="20"/>
            <w:lang w:val="en-US"/>
          </w:rPr>
          <w:t>https://r1.ddlnk.net/3YNL-1CF1D-27F9A7A5C9CAD0566YKNDP9669A46134E83634/cr.aspx</w:t>
        </w:r>
      </w:hyperlink>
      <w:r>
        <w:rPr>
          <w:rFonts w:asciiTheme="minorHAnsi" w:eastAsia="Calibri" w:hAnsiTheme="minorHAnsi" w:cstheme="minorHAnsi"/>
          <w:color w:val="242424"/>
          <w:sz w:val="20"/>
          <w:szCs w:val="20"/>
          <w:lang w:val="en-US"/>
        </w:rPr>
        <w:t xml:space="preserve">. </w:t>
      </w:r>
      <w:proofErr w:type="spellStart"/>
      <w:r>
        <w:rPr>
          <w:rFonts w:asciiTheme="minorHAnsi" w:eastAsia="Calibri" w:hAnsiTheme="minorHAnsi" w:cstheme="minorHAnsi"/>
          <w:color w:val="242424"/>
          <w:sz w:val="20"/>
          <w:szCs w:val="20"/>
          <w:lang w:val="en-US"/>
        </w:rPr>
        <w:t>Mr</w:t>
      </w:r>
      <w:proofErr w:type="spellEnd"/>
      <w:r>
        <w:rPr>
          <w:rFonts w:asciiTheme="minorHAnsi" w:eastAsia="Calibri" w:hAnsiTheme="minorHAnsi" w:cstheme="minorHAnsi"/>
          <w:color w:val="242424"/>
          <w:sz w:val="20"/>
          <w:szCs w:val="20"/>
          <w:lang w:val="en-US"/>
        </w:rPr>
        <w:t xml:space="preserve"> Wilkinson particularly recommends "Small Axe" but, as the blurb says, it might not be recommended for younger students.</w:t>
      </w:r>
      <w:r>
        <w:rPr>
          <w:rFonts w:asciiTheme="minorHAnsi" w:eastAsia="Segoe UI" w:hAnsiTheme="minorHAnsi" w:cstheme="minorHAnsi"/>
          <w:b/>
          <w:bCs/>
          <w:color w:val="242424"/>
          <w:sz w:val="20"/>
          <w:szCs w:val="20"/>
          <w:lang w:val="en-US"/>
        </w:rPr>
        <w:t xml:space="preserve"> </w:t>
      </w:r>
    </w:p>
    <w:p w14:paraId="60061E4C" w14:textId="77777777" w:rsidR="00623EFF" w:rsidRDefault="00623EFF">
      <w:pPr>
        <w:pStyle w:val="paragraph"/>
        <w:spacing w:before="0" w:beforeAutospacing="0" w:after="0" w:afterAutospacing="0"/>
        <w:rPr>
          <w:rFonts w:asciiTheme="minorHAnsi" w:hAnsiTheme="minorHAnsi" w:cstheme="minorHAnsi"/>
          <w:b/>
          <w:bCs/>
          <w:color w:val="242424"/>
          <w:sz w:val="20"/>
          <w:szCs w:val="20"/>
          <w:lang w:val="en-US"/>
        </w:rPr>
      </w:pPr>
    </w:p>
    <w:p w14:paraId="3F4C0CFD" w14:textId="77777777" w:rsidR="003615A1" w:rsidRDefault="003615A1" w:rsidP="003615A1">
      <w:pPr>
        <w:pStyle w:val="paragraph"/>
        <w:spacing w:before="0" w:beforeAutospacing="0" w:after="0" w:afterAutospacing="0"/>
        <w:textAlignment w:val="baseline"/>
        <w:rPr>
          <w:rStyle w:val="normaltextrun"/>
          <w:rFonts w:asciiTheme="minorHAnsi" w:hAnsiTheme="minorHAnsi" w:cstheme="minorHAnsi"/>
          <w:b/>
          <w:bCs/>
          <w:sz w:val="20"/>
          <w:szCs w:val="20"/>
          <w:lang w:val="en-US"/>
        </w:rPr>
      </w:pPr>
      <w:r>
        <w:rPr>
          <w:rStyle w:val="normaltextrun"/>
          <w:rFonts w:asciiTheme="minorHAnsi" w:hAnsiTheme="minorHAnsi" w:cstheme="minorHAnsi"/>
          <w:b/>
          <w:bCs/>
          <w:sz w:val="20"/>
          <w:szCs w:val="20"/>
          <w:lang w:val="en-US"/>
        </w:rPr>
        <w:t xml:space="preserve">Y7 &amp; Y8 Tutors Evening </w:t>
      </w:r>
    </w:p>
    <w:p w14:paraId="639B2CA3" w14:textId="77777777" w:rsidR="003615A1" w:rsidRDefault="003615A1" w:rsidP="003615A1">
      <w:pPr>
        <w:pStyle w:val="paragraph"/>
        <w:spacing w:before="0" w:beforeAutospacing="0" w:after="0" w:afterAutospacing="0"/>
        <w:textAlignment w:val="baseline"/>
        <w:rPr>
          <w:rFonts w:asciiTheme="minorHAnsi" w:hAnsiTheme="minorHAnsi" w:cstheme="minorHAnsi"/>
          <w:b/>
          <w:bCs/>
          <w:color w:val="FF0000"/>
          <w:sz w:val="20"/>
          <w:szCs w:val="20"/>
        </w:rPr>
      </w:pPr>
      <w:r>
        <w:rPr>
          <w:rStyle w:val="eop"/>
          <w:rFonts w:asciiTheme="minorHAnsi" w:hAnsiTheme="minorHAnsi" w:cstheme="minorHAnsi"/>
          <w:sz w:val="20"/>
          <w:szCs w:val="20"/>
        </w:rPr>
        <w:t>Thank you to parents and staff for supporting our Year 7 &amp; 8 Tutor Evening this week, we hope parents found it helpful to meet the tutors who will be supporting students all year. We have received some good feedback, a positive start for Year 7/8 students.</w:t>
      </w:r>
    </w:p>
    <w:p w14:paraId="530C442D" w14:textId="77777777" w:rsidR="003615A1" w:rsidRDefault="003615A1" w:rsidP="003615A1">
      <w:pPr>
        <w:pStyle w:val="paragraph"/>
        <w:spacing w:before="0" w:beforeAutospacing="0" w:after="0" w:afterAutospacing="0"/>
        <w:rPr>
          <w:rStyle w:val="eop"/>
          <w:rFonts w:asciiTheme="minorHAnsi" w:hAnsiTheme="minorHAnsi" w:cstheme="minorHAnsi"/>
          <w:color w:val="000000" w:themeColor="text1"/>
          <w:sz w:val="20"/>
          <w:szCs w:val="20"/>
        </w:rPr>
      </w:pPr>
    </w:p>
    <w:p w14:paraId="18A05FD2" w14:textId="77777777" w:rsidR="003615A1" w:rsidRDefault="003615A1" w:rsidP="003615A1">
      <w:pPr>
        <w:spacing w:after="0"/>
        <w:rPr>
          <w:rFonts w:eastAsia="Segoe UI" w:cstheme="minorHAnsi"/>
          <w:b/>
          <w:bCs/>
          <w:sz w:val="20"/>
          <w:szCs w:val="20"/>
        </w:rPr>
      </w:pPr>
      <w:r>
        <w:rPr>
          <w:rFonts w:eastAsia="Segoe UI" w:cstheme="minorHAnsi"/>
          <w:noProof/>
          <w:sz w:val="20"/>
          <w:szCs w:val="20"/>
        </w:rPr>
        <w:drawing>
          <wp:anchor distT="0" distB="0" distL="114300" distR="114300" simplePos="0" relativeHeight="251658257" behindDoc="0" locked="0" layoutInCell="1" allowOverlap="1" wp14:anchorId="787E4DA9" wp14:editId="20763C90">
            <wp:simplePos x="0" y="0"/>
            <wp:positionH relativeFrom="margin">
              <wp:posOffset>4941570</wp:posOffset>
            </wp:positionH>
            <wp:positionV relativeFrom="paragraph">
              <wp:posOffset>38100</wp:posOffset>
            </wp:positionV>
            <wp:extent cx="838200" cy="698500"/>
            <wp:effectExtent l="0" t="0" r="0" b="6350"/>
            <wp:wrapSquare wrapText="bothSides"/>
            <wp:docPr id="4" name="Picture 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820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Segoe UI" w:cstheme="minorHAnsi"/>
          <w:b/>
          <w:bCs/>
          <w:sz w:val="20"/>
          <w:szCs w:val="20"/>
        </w:rPr>
        <w:t>Parental Voice Survey – Teaching and Learning Focus</w:t>
      </w:r>
    </w:p>
    <w:p w14:paraId="5B88BD39" w14:textId="77777777" w:rsidR="003615A1" w:rsidRDefault="003615A1" w:rsidP="003615A1">
      <w:pPr>
        <w:pStyle w:val="paragraph"/>
        <w:spacing w:before="0" w:beforeAutospacing="0" w:after="0" w:afterAutospacing="0"/>
        <w:rPr>
          <w:rFonts w:asciiTheme="minorHAnsi" w:eastAsia="Segoe UI" w:hAnsiTheme="minorHAnsi" w:cstheme="minorHAnsi"/>
          <w:sz w:val="20"/>
          <w:szCs w:val="20"/>
        </w:rPr>
      </w:pPr>
      <w:r>
        <w:rPr>
          <w:rFonts w:asciiTheme="minorHAnsi" w:eastAsia="Segoe UI" w:hAnsiTheme="minorHAnsi" w:cstheme="minorHAnsi"/>
          <w:noProof/>
          <w:sz w:val="20"/>
          <w:szCs w:val="20"/>
        </w:rPr>
        <w:t xml:space="preserve">Please find a link </w:t>
      </w:r>
      <w:hyperlink r:id="rId19" w:history="1">
        <w:r>
          <w:rPr>
            <w:rStyle w:val="Hyperlink"/>
            <w:rFonts w:asciiTheme="minorHAnsi" w:eastAsia="Segoe UI" w:hAnsiTheme="minorHAnsi" w:cstheme="minorHAnsi"/>
            <w:noProof/>
            <w:sz w:val="20"/>
            <w:szCs w:val="20"/>
          </w:rPr>
          <w:t>here</w:t>
        </w:r>
      </w:hyperlink>
      <w:r>
        <w:rPr>
          <w:rFonts w:asciiTheme="minorHAnsi" w:eastAsia="Segoe UI" w:hAnsiTheme="minorHAnsi" w:cstheme="minorHAnsi"/>
          <w:noProof/>
          <w:sz w:val="20"/>
          <w:szCs w:val="20"/>
        </w:rPr>
        <w:t xml:space="preserve"> to our </w:t>
      </w:r>
      <w:r>
        <w:rPr>
          <w:rFonts w:asciiTheme="minorHAnsi" w:eastAsia="Segoe UI" w:hAnsiTheme="minorHAnsi" w:cstheme="minorHAnsi"/>
          <w:sz w:val="20"/>
          <w:szCs w:val="20"/>
        </w:rPr>
        <w:t>parental survey on Teaching and Learning. We would appreciate your views in order that they may be represented in our continuing evaluation of teaching and learning at RGS.</w:t>
      </w:r>
    </w:p>
    <w:p w14:paraId="27D02DEB" w14:textId="77777777" w:rsidR="003615A1" w:rsidRDefault="003615A1" w:rsidP="003615A1">
      <w:pPr>
        <w:spacing w:after="0"/>
        <w:rPr>
          <w:rFonts w:cstheme="minorHAnsi"/>
          <w:b/>
          <w:bCs/>
          <w:sz w:val="20"/>
          <w:szCs w:val="20"/>
        </w:rPr>
      </w:pPr>
    </w:p>
    <w:p w14:paraId="481A833C" w14:textId="77777777" w:rsidR="00623EFF" w:rsidRDefault="005A4E1B">
      <w:pPr>
        <w:pStyle w:val="paragraph"/>
        <w:spacing w:before="0" w:beforeAutospacing="0" w:after="0" w:afterAutospacing="0"/>
        <w:textAlignment w:val="baseline"/>
        <w:rPr>
          <w:rStyle w:val="normaltextrun"/>
          <w:rFonts w:asciiTheme="minorHAnsi" w:hAnsiTheme="minorHAnsi" w:cstheme="minorHAnsi"/>
          <w:b/>
          <w:bCs/>
          <w:color w:val="000000"/>
          <w:sz w:val="20"/>
          <w:szCs w:val="20"/>
          <w:lang w:val="en-US"/>
        </w:rPr>
      </w:pPr>
      <w:r>
        <w:rPr>
          <w:rStyle w:val="normaltextrun"/>
          <w:rFonts w:asciiTheme="minorHAnsi" w:hAnsiTheme="minorHAnsi" w:cstheme="minorHAnsi"/>
          <w:b/>
          <w:bCs/>
          <w:color w:val="000000"/>
          <w:sz w:val="20"/>
          <w:szCs w:val="20"/>
          <w:lang w:val="en-US"/>
        </w:rPr>
        <w:t>JA Kick Start </w:t>
      </w:r>
    </w:p>
    <w:p w14:paraId="43E065D5" w14:textId="77777777" w:rsidR="00623EFF" w:rsidRDefault="005A4E1B">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The 2021-22 Isle of Man Junior Achievement event kicked off this week. RGS have four wonderful teams, all competing against other schools on the Island to become the next JA company programme winners. Student's enjoyed a fantastic day out at the </w:t>
      </w:r>
      <w:proofErr w:type="spellStart"/>
      <w:r>
        <w:rPr>
          <w:rFonts w:asciiTheme="minorHAnsi" w:hAnsiTheme="minorHAnsi" w:cstheme="minorHAnsi"/>
          <w:sz w:val="20"/>
          <w:szCs w:val="20"/>
        </w:rPr>
        <w:t>Comis</w:t>
      </w:r>
      <w:proofErr w:type="spellEnd"/>
      <w:r>
        <w:rPr>
          <w:rFonts w:asciiTheme="minorHAnsi" w:hAnsiTheme="minorHAnsi" w:cstheme="minorHAnsi"/>
          <w:sz w:val="20"/>
          <w:szCs w:val="20"/>
        </w:rPr>
        <w:t xml:space="preserve"> Hotel and Golf resort, where they took part in a series of challenges to aid the growth of themselves and their businesses.  This is the beginning of a 6 month process that will see them work alongside professional business mentors in the Isle of Man community, working on areas such as product development, digital marketing, managing finances, distinguishing a brand identity, sales and a whole range of transferable skills.  The prize? A once in a lifetime trip to Estonia to represent the Isle of Man at the European Junior Achievement Finals.  A massive thank you to the wonderful JA team for putting on such an amazing event today. You are an absolute blessing to the Island and our community.</w:t>
      </w:r>
    </w:p>
    <w:p w14:paraId="7755D934" w14:textId="77777777" w:rsidR="003615A1" w:rsidRDefault="003615A1">
      <w:pPr>
        <w:pStyle w:val="paragraph"/>
        <w:spacing w:before="0" w:beforeAutospacing="0" w:after="0" w:afterAutospacing="0"/>
        <w:rPr>
          <w:rStyle w:val="normaltextrun"/>
          <w:rFonts w:asciiTheme="minorHAnsi" w:hAnsiTheme="minorHAnsi" w:cstheme="minorHAnsi"/>
          <w:b/>
          <w:bCs/>
          <w:color w:val="000000" w:themeColor="text1"/>
          <w:sz w:val="20"/>
          <w:szCs w:val="20"/>
          <w:lang w:val="en-US"/>
        </w:rPr>
      </w:pPr>
    </w:p>
    <w:p w14:paraId="2D43EFD0" w14:textId="270E6228" w:rsidR="00623EFF" w:rsidRDefault="005A4E1B">
      <w:pPr>
        <w:pStyle w:val="paragraph"/>
        <w:spacing w:before="0" w:beforeAutospacing="0" w:after="0" w:afterAutospacing="0"/>
        <w:rPr>
          <w:rFonts w:asciiTheme="minorHAnsi" w:hAnsiTheme="minorHAnsi" w:cstheme="minorHAnsi"/>
          <w:b/>
          <w:bCs/>
          <w:sz w:val="20"/>
          <w:szCs w:val="20"/>
        </w:rPr>
      </w:pPr>
      <w:r>
        <w:rPr>
          <w:rStyle w:val="normaltextrun"/>
          <w:rFonts w:asciiTheme="minorHAnsi" w:hAnsiTheme="minorHAnsi" w:cstheme="minorHAnsi"/>
          <w:b/>
          <w:bCs/>
          <w:color w:val="000000" w:themeColor="text1"/>
          <w:sz w:val="20"/>
          <w:szCs w:val="20"/>
          <w:lang w:val="en-US"/>
        </w:rPr>
        <w:t>Y</w:t>
      </w:r>
      <w:r w:rsidR="003615A1">
        <w:rPr>
          <w:rStyle w:val="normaltextrun"/>
          <w:rFonts w:asciiTheme="minorHAnsi" w:hAnsiTheme="minorHAnsi" w:cstheme="minorHAnsi"/>
          <w:b/>
          <w:bCs/>
          <w:color w:val="000000" w:themeColor="text1"/>
          <w:sz w:val="20"/>
          <w:szCs w:val="20"/>
          <w:lang w:val="en-US"/>
        </w:rPr>
        <w:t xml:space="preserve">ear </w:t>
      </w:r>
      <w:r>
        <w:rPr>
          <w:rStyle w:val="normaltextrun"/>
          <w:rFonts w:asciiTheme="minorHAnsi" w:hAnsiTheme="minorHAnsi" w:cstheme="minorHAnsi"/>
          <w:b/>
          <w:bCs/>
          <w:color w:val="000000" w:themeColor="text1"/>
          <w:sz w:val="20"/>
          <w:szCs w:val="20"/>
          <w:lang w:val="en-US"/>
        </w:rPr>
        <w:t xml:space="preserve">7 Life Matters </w:t>
      </w:r>
    </w:p>
    <w:p w14:paraId="4627582B" w14:textId="77777777" w:rsidR="00623EFF" w:rsidRDefault="005A4E1B">
      <w:pPr>
        <w:pStyle w:val="paragraph"/>
        <w:spacing w:before="0" w:beforeAutospacing="0" w:after="0" w:afterAutospacing="0"/>
        <w:rPr>
          <w:rStyle w:val="eop"/>
          <w:rFonts w:asciiTheme="minorHAnsi" w:eastAsiaTheme="majorEastAsia" w:hAnsiTheme="minorHAnsi" w:cstheme="minorHAnsi"/>
          <w:color w:val="000000" w:themeColor="text1"/>
          <w:sz w:val="20"/>
          <w:szCs w:val="20"/>
        </w:rPr>
      </w:pPr>
      <w:r>
        <w:rPr>
          <w:rFonts w:asciiTheme="minorHAnsi" w:hAnsiTheme="minorHAnsi" w:cstheme="minorHAnsi"/>
          <w:noProof/>
          <w:sz w:val="20"/>
          <w:szCs w:val="20"/>
        </w:rPr>
        <w:drawing>
          <wp:anchor distT="0" distB="0" distL="114300" distR="114300" simplePos="0" relativeHeight="251658248" behindDoc="0" locked="0" layoutInCell="1" allowOverlap="1" wp14:anchorId="485BAC5C" wp14:editId="07777777">
            <wp:simplePos x="0" y="0"/>
            <wp:positionH relativeFrom="margin">
              <wp:align>right</wp:align>
            </wp:positionH>
            <wp:positionV relativeFrom="paragraph">
              <wp:posOffset>67945</wp:posOffset>
            </wp:positionV>
            <wp:extent cx="2038350" cy="1533525"/>
            <wp:effectExtent l="19050" t="19050" r="19050" b="28575"/>
            <wp:wrapSquare wrapText="bothSides"/>
            <wp:docPr id="1216871140" name="Picture 1216871140" descr="A group of people holding a piece of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71140" name="Picture 1216871140" descr="A group of people holding a piece of paper&#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2038350" cy="1533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Style w:val="eop"/>
          <w:rFonts w:asciiTheme="minorHAnsi" w:eastAsiaTheme="majorEastAsia" w:hAnsiTheme="minorHAnsi" w:cstheme="minorHAnsi"/>
          <w:color w:val="000000" w:themeColor="text1"/>
          <w:sz w:val="20"/>
          <w:szCs w:val="20"/>
        </w:rPr>
        <w:t xml:space="preserve">Last Tuesday the RMPS department teamed up with SUMT to deliver a fun and reflective day for Year 7 with our annual ‘Life Matters’ Day. The day began with students reflecting on what matters most to them - communities, themselves, the earth or relationships. They then went off to individual workshops that focused on these matters in greater detail. Activities ranged from team building activities to creating something from the natural world out of rubbish. Along with the philosophical reflection, students also had the opportunity to learn about and reflect on Christian values in relation to these four areas. A great day was had by all involved and we are excited to continue to explore issues like these in RMPS with the students in Y7 and beyond. </w:t>
      </w:r>
    </w:p>
    <w:p w14:paraId="44EAFD9C" w14:textId="2AF57EF1" w:rsidR="00623EFF" w:rsidRDefault="002A121C">
      <w:pPr>
        <w:pStyle w:val="paragraph"/>
        <w:spacing w:before="0" w:beforeAutospacing="0" w:after="0" w:afterAutospacing="0"/>
        <w:rPr>
          <w:rStyle w:val="eop"/>
          <w:rFonts w:asciiTheme="minorHAnsi" w:eastAsiaTheme="majorEastAsia" w:hAnsiTheme="minorHAnsi" w:cstheme="minorHAnsi"/>
          <w:color w:val="000000" w:themeColor="text1"/>
          <w:sz w:val="20"/>
          <w:szCs w:val="20"/>
        </w:rPr>
      </w:pPr>
      <w:r>
        <w:rPr>
          <w:rFonts w:cstheme="minorHAnsi"/>
          <w:noProof/>
          <w:sz w:val="20"/>
          <w:szCs w:val="20"/>
        </w:rPr>
        <w:drawing>
          <wp:anchor distT="0" distB="0" distL="114300" distR="114300" simplePos="0" relativeHeight="251658256" behindDoc="0" locked="0" layoutInCell="1" allowOverlap="1" wp14:anchorId="75A318E7" wp14:editId="2713BC0B">
            <wp:simplePos x="0" y="0"/>
            <wp:positionH relativeFrom="page">
              <wp:align>center</wp:align>
            </wp:positionH>
            <wp:positionV relativeFrom="paragraph">
              <wp:posOffset>283062</wp:posOffset>
            </wp:positionV>
            <wp:extent cx="5143500" cy="1021887"/>
            <wp:effectExtent l="0" t="0" r="0" b="6985"/>
            <wp:wrapTopAndBottom/>
            <wp:docPr id="764805614" name="Picture 76480561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05614" name="Picture 764805614" descr="Text&#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43500" cy="1021887"/>
                    </a:xfrm>
                    <a:prstGeom prst="rect">
                      <a:avLst/>
                    </a:prstGeom>
                  </pic:spPr>
                </pic:pic>
              </a:graphicData>
            </a:graphic>
          </wp:anchor>
        </w:drawing>
      </w:r>
    </w:p>
    <w:p w14:paraId="4B94D5A5" w14:textId="60899739" w:rsidR="00623EFF" w:rsidRDefault="00623EFF">
      <w:pPr>
        <w:pStyle w:val="paragraph"/>
        <w:spacing w:before="0" w:beforeAutospacing="0" w:after="0" w:afterAutospacing="0"/>
        <w:rPr>
          <w:rStyle w:val="eop"/>
          <w:rFonts w:asciiTheme="minorHAnsi" w:eastAsiaTheme="majorEastAsia" w:hAnsiTheme="minorHAnsi" w:cstheme="minorHAnsi"/>
          <w:color w:val="000000" w:themeColor="text1"/>
          <w:sz w:val="20"/>
          <w:szCs w:val="20"/>
        </w:rPr>
      </w:pPr>
    </w:p>
    <w:p w14:paraId="3656B9AB" w14:textId="1817E952" w:rsidR="00623EFF" w:rsidRPr="002A121C" w:rsidRDefault="002A121C">
      <w:pPr>
        <w:spacing w:after="0" w:line="257" w:lineRule="auto"/>
        <w:rPr>
          <w:rFonts w:eastAsiaTheme="minorEastAsia" w:cstheme="minorHAnsi"/>
          <w:b/>
          <w:bCs/>
          <w:color w:val="202124"/>
          <w:sz w:val="20"/>
          <w:szCs w:val="20"/>
        </w:rPr>
      </w:pPr>
      <w:r w:rsidRPr="002A121C">
        <w:rPr>
          <w:rFonts w:eastAsiaTheme="minorEastAsia" w:cstheme="minorHAnsi"/>
          <w:b/>
          <w:bCs/>
          <w:color w:val="202124"/>
          <w:sz w:val="20"/>
          <w:szCs w:val="20"/>
        </w:rPr>
        <w:t>World Space Week</w:t>
      </w:r>
    </w:p>
    <w:p w14:paraId="0A6976E9" w14:textId="77777777" w:rsidR="00623EFF" w:rsidRDefault="005A4E1B">
      <w:pPr>
        <w:spacing w:after="0" w:line="257" w:lineRule="auto"/>
        <w:rPr>
          <w:rFonts w:eastAsiaTheme="minorEastAsia" w:cstheme="minorHAnsi"/>
          <w:color w:val="202124"/>
          <w:sz w:val="20"/>
          <w:szCs w:val="20"/>
        </w:rPr>
      </w:pPr>
      <w:r>
        <w:rPr>
          <w:rFonts w:eastAsiaTheme="minorEastAsia" w:cstheme="minorHAnsi"/>
          <w:color w:val="202124"/>
          <w:sz w:val="20"/>
          <w:szCs w:val="20"/>
        </w:rPr>
        <w:t>What a good time to acknowledge some amazing achievements of our past and present students at RGS.</w:t>
      </w:r>
    </w:p>
    <w:p w14:paraId="403D5C6C" w14:textId="324F8B72" w:rsidR="00623EFF" w:rsidRDefault="005A4E1B">
      <w:pPr>
        <w:spacing w:after="0" w:line="257" w:lineRule="auto"/>
        <w:rPr>
          <w:rFonts w:eastAsiaTheme="minorEastAsia" w:cstheme="minorHAnsi"/>
          <w:color w:val="000000" w:themeColor="text1"/>
          <w:sz w:val="20"/>
          <w:szCs w:val="20"/>
          <w:u w:val="single"/>
          <w:lang w:val="en-US"/>
        </w:rPr>
      </w:pPr>
      <w:r>
        <w:rPr>
          <w:rFonts w:eastAsiaTheme="minorEastAsia" w:cstheme="minorHAnsi"/>
          <w:color w:val="443E3C"/>
          <w:sz w:val="20"/>
          <w:szCs w:val="20"/>
        </w:rPr>
        <w:t>This Year, World Space Week is dedicated to the theme of “Women in Space”</w:t>
      </w:r>
      <w:r>
        <w:rPr>
          <w:rFonts w:eastAsiaTheme="minorEastAsia" w:cstheme="minorHAnsi"/>
          <w:sz w:val="20"/>
          <w:szCs w:val="20"/>
        </w:rPr>
        <w:t xml:space="preserve">. </w:t>
      </w:r>
      <w:r>
        <w:rPr>
          <w:rFonts w:eastAsiaTheme="minorEastAsia" w:cstheme="minorHAnsi"/>
          <w:color w:val="212121"/>
          <w:sz w:val="20"/>
          <w:szCs w:val="20"/>
        </w:rPr>
        <w:t xml:space="preserve">Last week we mentioned </w:t>
      </w:r>
      <w:r>
        <w:rPr>
          <w:rFonts w:eastAsiaTheme="minorEastAsia" w:cstheme="minorHAnsi"/>
          <w:color w:val="000000" w:themeColor="text1"/>
          <w:sz w:val="20"/>
          <w:szCs w:val="20"/>
        </w:rPr>
        <w:t xml:space="preserve">Reese </w:t>
      </w:r>
      <w:proofErr w:type="spellStart"/>
      <w:r>
        <w:rPr>
          <w:rFonts w:eastAsiaTheme="minorEastAsia" w:cstheme="minorHAnsi"/>
          <w:sz w:val="20"/>
          <w:szCs w:val="20"/>
        </w:rPr>
        <w:t>Dalugdugan’s</w:t>
      </w:r>
      <w:proofErr w:type="spellEnd"/>
      <w:r>
        <w:rPr>
          <w:rFonts w:eastAsiaTheme="minorEastAsia" w:cstheme="minorHAnsi"/>
          <w:sz w:val="20"/>
          <w:szCs w:val="20"/>
        </w:rPr>
        <w:t xml:space="preserve"> success in winning the</w:t>
      </w:r>
      <w:r>
        <w:rPr>
          <w:rFonts w:eastAsiaTheme="minorEastAsia" w:cstheme="minorHAnsi"/>
          <w:b/>
          <w:bCs/>
          <w:color w:val="000000" w:themeColor="text1"/>
          <w:sz w:val="20"/>
          <w:szCs w:val="20"/>
        </w:rPr>
        <w:t xml:space="preserve"> </w:t>
      </w:r>
      <w:r>
        <w:rPr>
          <w:rFonts w:eastAsiaTheme="minorEastAsia" w:cstheme="minorHAnsi"/>
          <w:color w:val="000000" w:themeColor="text1"/>
          <w:sz w:val="20"/>
          <w:szCs w:val="20"/>
          <w:lang w:val="en-US"/>
        </w:rPr>
        <w:t>Man</w:t>
      </w:r>
      <w:r>
        <w:rPr>
          <w:rStyle w:val="normaltextrun"/>
          <w:rFonts w:eastAsiaTheme="minorEastAsia" w:cstheme="minorHAnsi"/>
          <w:sz w:val="20"/>
          <w:szCs w:val="20"/>
        </w:rPr>
        <w:t xml:space="preserve"> Sat Scholarship. We have asked Reese to give us her top websites for budding ‘Space Cadets’ of the future:</w:t>
      </w:r>
      <w:r w:rsidR="003615A1">
        <w:rPr>
          <w:rStyle w:val="normaltextrun"/>
          <w:rFonts w:eastAsiaTheme="minorEastAsia" w:cstheme="minorHAnsi"/>
          <w:sz w:val="20"/>
          <w:szCs w:val="20"/>
        </w:rPr>
        <w:t xml:space="preserve">  </w:t>
      </w:r>
      <w:r>
        <w:rPr>
          <w:rFonts w:eastAsiaTheme="minorEastAsia" w:cstheme="minorHAnsi"/>
          <w:color w:val="000000" w:themeColor="text1"/>
          <w:sz w:val="20"/>
          <w:szCs w:val="20"/>
          <w:u w:val="single"/>
          <w:lang w:val="en-US"/>
        </w:rPr>
        <w:t xml:space="preserve">Reese’s recommendations (Click the links below): </w:t>
      </w:r>
    </w:p>
    <w:p w14:paraId="20AB0F17" w14:textId="77777777" w:rsidR="00623EFF" w:rsidRDefault="717A6393" w:rsidP="6293F186">
      <w:pPr>
        <w:pStyle w:val="ListParagraph"/>
        <w:numPr>
          <w:ilvl w:val="0"/>
          <w:numId w:val="1"/>
        </w:numPr>
        <w:spacing w:after="0" w:line="240" w:lineRule="auto"/>
        <w:rPr>
          <w:rFonts w:eastAsiaTheme="minorEastAsia"/>
          <w:b/>
          <w:bCs/>
          <w:color w:val="443E3C"/>
          <w:sz w:val="20"/>
          <w:szCs w:val="20"/>
        </w:rPr>
      </w:pPr>
      <w:r w:rsidRPr="6293F186">
        <w:rPr>
          <w:rFonts w:eastAsia="Calibri"/>
          <w:b/>
          <w:bCs/>
          <w:color w:val="443E3C"/>
          <w:sz w:val="20"/>
          <w:szCs w:val="20"/>
        </w:rPr>
        <w:t xml:space="preserve">The SETI Institute, </w:t>
      </w:r>
      <w:proofErr w:type="spellStart"/>
      <w:r w:rsidRPr="6293F186">
        <w:rPr>
          <w:rFonts w:eastAsia="Calibri"/>
          <w:b/>
          <w:bCs/>
          <w:color w:val="443E3C"/>
          <w:sz w:val="20"/>
          <w:szCs w:val="20"/>
        </w:rPr>
        <w:t>Unistellar</w:t>
      </w:r>
      <w:proofErr w:type="spellEnd"/>
      <w:r w:rsidRPr="6293F186">
        <w:rPr>
          <w:rFonts w:eastAsia="Calibri"/>
          <w:b/>
          <w:bCs/>
          <w:color w:val="443E3C"/>
          <w:sz w:val="20"/>
          <w:szCs w:val="20"/>
        </w:rPr>
        <w:t>, and The Planetary Society</w:t>
      </w:r>
      <w:r w:rsidRPr="6293F186">
        <w:rPr>
          <w:rFonts w:eastAsia="Calibri"/>
          <w:color w:val="443E3C"/>
          <w:sz w:val="20"/>
          <w:szCs w:val="20"/>
        </w:rPr>
        <w:t xml:space="preserve"> organize </w:t>
      </w:r>
      <w:hyperlink r:id="rId22">
        <w:r w:rsidRPr="6293F186">
          <w:rPr>
            <w:rStyle w:val="Hyperlink"/>
            <w:rFonts w:eastAsia="Calibri"/>
            <w:sz w:val="20"/>
            <w:szCs w:val="20"/>
          </w:rPr>
          <w:t>virtual events, observation challenges, contests</w:t>
        </w:r>
      </w:hyperlink>
      <w:r w:rsidRPr="6293F186">
        <w:rPr>
          <w:rFonts w:eastAsia="Calibri"/>
          <w:color w:val="443E3C"/>
          <w:sz w:val="20"/>
          <w:szCs w:val="20"/>
        </w:rPr>
        <w:t xml:space="preserve"> and more to help inspire a new generation of female space explorers</w:t>
      </w:r>
    </w:p>
    <w:p w14:paraId="2404DE09" w14:textId="77777777" w:rsidR="00623EFF" w:rsidRDefault="005B6277" w:rsidP="6293F186">
      <w:pPr>
        <w:pStyle w:val="ListParagraph"/>
        <w:numPr>
          <w:ilvl w:val="0"/>
          <w:numId w:val="1"/>
        </w:numPr>
        <w:spacing w:after="0" w:line="240" w:lineRule="auto"/>
        <w:rPr>
          <w:rFonts w:eastAsiaTheme="minorEastAsia"/>
          <w:b/>
          <w:bCs/>
          <w:color w:val="443E3C"/>
          <w:sz w:val="20"/>
          <w:szCs w:val="20"/>
        </w:rPr>
      </w:pPr>
      <w:hyperlink r:id="rId23">
        <w:r w:rsidR="717A6393" w:rsidRPr="6293F186">
          <w:rPr>
            <w:rStyle w:val="Hyperlink"/>
            <w:rFonts w:eastAsia="Calibri"/>
            <w:sz w:val="20"/>
            <w:szCs w:val="20"/>
          </w:rPr>
          <w:t>www.lovetech.im</w:t>
        </w:r>
      </w:hyperlink>
      <w:r w:rsidR="717A6393" w:rsidRPr="6293F186">
        <w:rPr>
          <w:rFonts w:eastAsia="Calibri"/>
          <w:sz w:val="20"/>
          <w:szCs w:val="20"/>
        </w:rPr>
        <w:t xml:space="preserve">.   - </w:t>
      </w:r>
      <w:r w:rsidR="717A6393" w:rsidRPr="6293F186">
        <w:rPr>
          <w:color w:val="191919"/>
          <w:sz w:val="20"/>
          <w:szCs w:val="20"/>
        </w:rPr>
        <w:t>We inspire and empower girls to explore opportunities in STEM on the Isle of Man.</w:t>
      </w:r>
    </w:p>
    <w:p w14:paraId="6B0C4695" w14:textId="77777777" w:rsidR="00623EFF" w:rsidRDefault="005B6277" w:rsidP="6293F186">
      <w:pPr>
        <w:pStyle w:val="ListParagraph"/>
        <w:numPr>
          <w:ilvl w:val="0"/>
          <w:numId w:val="1"/>
        </w:numPr>
        <w:spacing w:after="0" w:line="240" w:lineRule="auto"/>
        <w:rPr>
          <w:rFonts w:eastAsiaTheme="minorEastAsia"/>
          <w:color w:val="0563C1"/>
          <w:sz w:val="20"/>
          <w:szCs w:val="20"/>
        </w:rPr>
      </w:pPr>
      <w:hyperlink r:id="rId24">
        <w:r w:rsidR="717A6393" w:rsidRPr="6293F186">
          <w:rPr>
            <w:rStyle w:val="Hyperlink"/>
            <w:rFonts w:eastAsia="Calibri"/>
            <w:sz w:val="20"/>
            <w:szCs w:val="20"/>
          </w:rPr>
          <w:t>Mission X: Train Like an Astronaut</w:t>
        </w:r>
      </w:hyperlink>
    </w:p>
    <w:p w14:paraId="42351CFA" w14:textId="77777777" w:rsidR="00623EFF" w:rsidRDefault="005B6277" w:rsidP="6293F186">
      <w:pPr>
        <w:pStyle w:val="ListParagraph"/>
        <w:numPr>
          <w:ilvl w:val="0"/>
          <w:numId w:val="1"/>
        </w:numPr>
        <w:spacing w:after="0" w:line="240" w:lineRule="auto"/>
        <w:rPr>
          <w:rFonts w:eastAsiaTheme="minorEastAsia"/>
          <w:color w:val="0563C1"/>
          <w:sz w:val="20"/>
          <w:szCs w:val="20"/>
        </w:rPr>
      </w:pPr>
      <w:hyperlink r:id="rId25">
        <w:proofErr w:type="spellStart"/>
        <w:r w:rsidR="717A6393" w:rsidRPr="6293F186">
          <w:rPr>
            <w:rStyle w:val="Hyperlink"/>
            <w:rFonts w:eastAsia="Calibri"/>
            <w:sz w:val="20"/>
            <w:szCs w:val="20"/>
          </w:rPr>
          <w:t>CanSat</w:t>
        </w:r>
        <w:proofErr w:type="spellEnd"/>
      </w:hyperlink>
    </w:p>
    <w:p w14:paraId="0F508DEF" w14:textId="77777777" w:rsidR="00623EFF" w:rsidRDefault="005B6277" w:rsidP="6293F186">
      <w:pPr>
        <w:pStyle w:val="ListParagraph"/>
        <w:numPr>
          <w:ilvl w:val="0"/>
          <w:numId w:val="1"/>
        </w:numPr>
        <w:spacing w:after="0" w:line="240" w:lineRule="auto"/>
        <w:rPr>
          <w:rFonts w:eastAsiaTheme="minorEastAsia"/>
          <w:color w:val="0563C1"/>
          <w:sz w:val="20"/>
          <w:szCs w:val="20"/>
        </w:rPr>
      </w:pPr>
      <w:hyperlink r:id="rId26">
        <w:r w:rsidR="717A6393" w:rsidRPr="6293F186">
          <w:rPr>
            <w:rStyle w:val="Hyperlink"/>
            <w:rFonts w:eastAsia="Calibri"/>
            <w:sz w:val="20"/>
            <w:szCs w:val="20"/>
          </w:rPr>
          <w:t>Astro-Pi</w:t>
        </w:r>
      </w:hyperlink>
    </w:p>
    <w:p w14:paraId="44EA79A8" w14:textId="77777777" w:rsidR="00623EFF" w:rsidRDefault="005B6277" w:rsidP="6293F186">
      <w:pPr>
        <w:pStyle w:val="ListParagraph"/>
        <w:numPr>
          <w:ilvl w:val="0"/>
          <w:numId w:val="1"/>
        </w:numPr>
        <w:spacing w:after="0" w:line="240" w:lineRule="auto"/>
        <w:rPr>
          <w:rFonts w:eastAsiaTheme="minorEastAsia"/>
          <w:color w:val="0563C1"/>
          <w:sz w:val="20"/>
          <w:szCs w:val="20"/>
        </w:rPr>
      </w:pPr>
      <w:hyperlink r:id="rId27">
        <w:r w:rsidR="717A6393" w:rsidRPr="6293F186">
          <w:rPr>
            <w:rStyle w:val="Hyperlink"/>
            <w:rFonts w:eastAsia="Calibri"/>
            <w:sz w:val="20"/>
            <w:szCs w:val="20"/>
          </w:rPr>
          <w:t>Moon Camp Challenge</w:t>
        </w:r>
      </w:hyperlink>
    </w:p>
    <w:p w14:paraId="67CA360B" w14:textId="77777777" w:rsidR="00623EFF" w:rsidRDefault="005B6277" w:rsidP="6293F186">
      <w:pPr>
        <w:pStyle w:val="ListParagraph"/>
        <w:numPr>
          <w:ilvl w:val="0"/>
          <w:numId w:val="1"/>
        </w:numPr>
        <w:spacing w:after="0" w:line="240" w:lineRule="auto"/>
        <w:rPr>
          <w:rFonts w:eastAsiaTheme="minorEastAsia"/>
          <w:color w:val="0563C1"/>
          <w:sz w:val="20"/>
          <w:szCs w:val="20"/>
        </w:rPr>
      </w:pPr>
      <w:hyperlink r:id="rId28">
        <w:r w:rsidR="717A6393" w:rsidRPr="6293F186">
          <w:rPr>
            <w:rStyle w:val="Hyperlink"/>
            <w:rFonts w:eastAsiaTheme="minorEastAsia"/>
            <w:sz w:val="20"/>
            <w:szCs w:val="20"/>
          </w:rPr>
          <w:t>https://www.nasa.gov/stem</w:t>
        </w:r>
      </w:hyperlink>
    </w:p>
    <w:p w14:paraId="257FB04E" w14:textId="77777777" w:rsidR="00623EFF" w:rsidRDefault="005B6277" w:rsidP="6293F186">
      <w:pPr>
        <w:pStyle w:val="ListParagraph"/>
        <w:numPr>
          <w:ilvl w:val="0"/>
          <w:numId w:val="1"/>
        </w:numPr>
        <w:spacing w:after="0" w:line="240" w:lineRule="auto"/>
        <w:rPr>
          <w:rFonts w:eastAsiaTheme="minorEastAsia"/>
          <w:color w:val="0563C1"/>
          <w:sz w:val="20"/>
          <w:szCs w:val="20"/>
        </w:rPr>
      </w:pPr>
      <w:hyperlink r:id="rId29">
        <w:r w:rsidR="717A6393" w:rsidRPr="6293F186">
          <w:rPr>
            <w:rStyle w:val="Hyperlink"/>
            <w:rFonts w:eastAsiaTheme="minorEastAsia"/>
            <w:sz w:val="20"/>
            <w:szCs w:val="20"/>
          </w:rPr>
          <w:t>https://stellarium-web.org/</w:t>
        </w:r>
      </w:hyperlink>
      <w:r w:rsidR="717A6393" w:rsidRPr="6293F186">
        <w:rPr>
          <w:rFonts w:eastAsiaTheme="minorEastAsia"/>
          <w:color w:val="222222"/>
          <w:sz w:val="20"/>
          <w:szCs w:val="20"/>
        </w:rPr>
        <w:t xml:space="preserve"> - online planetarium</w:t>
      </w:r>
    </w:p>
    <w:p w14:paraId="049F31CB" w14:textId="77777777" w:rsidR="00623EFF" w:rsidRDefault="00623EFF">
      <w:pPr>
        <w:spacing w:after="0" w:line="240" w:lineRule="auto"/>
        <w:rPr>
          <w:rFonts w:eastAsiaTheme="minorEastAsia" w:cstheme="minorHAnsi"/>
          <w:color w:val="222222"/>
          <w:sz w:val="20"/>
          <w:szCs w:val="20"/>
        </w:rPr>
      </w:pPr>
    </w:p>
    <w:p w14:paraId="7CEEBDB3" w14:textId="16D221DB" w:rsidR="00623EFF" w:rsidRPr="003615A1" w:rsidRDefault="003615A1" w:rsidP="003615A1">
      <w:pPr>
        <w:spacing w:after="0" w:line="240" w:lineRule="auto"/>
        <w:rPr>
          <w:rFonts w:eastAsia="Times New Roman" w:cstheme="minorHAnsi"/>
          <w:color w:val="202124"/>
          <w:sz w:val="20"/>
          <w:szCs w:val="20"/>
        </w:rPr>
      </w:pPr>
      <w:r>
        <w:rPr>
          <w:rFonts w:cstheme="minorHAnsi"/>
          <w:noProof/>
          <w:sz w:val="20"/>
          <w:szCs w:val="20"/>
        </w:rPr>
        <w:drawing>
          <wp:anchor distT="0" distB="0" distL="114300" distR="114300" simplePos="0" relativeHeight="251658253" behindDoc="0" locked="0" layoutInCell="1" allowOverlap="1" wp14:anchorId="23F44DC2" wp14:editId="17DD18FD">
            <wp:simplePos x="0" y="0"/>
            <wp:positionH relativeFrom="column">
              <wp:posOffset>4937711</wp:posOffset>
            </wp:positionH>
            <wp:positionV relativeFrom="paragraph">
              <wp:posOffset>77324</wp:posOffset>
            </wp:positionV>
            <wp:extent cx="779780" cy="1125220"/>
            <wp:effectExtent l="0" t="0" r="1270" b="0"/>
            <wp:wrapSquare wrapText="bothSides"/>
            <wp:docPr id="787379662" name="Picture 787379662" descr="A person holding a tabl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79662" name="Picture 787379662" descr="A person holding a tablet&#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779780" cy="112522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0"/>
          <w:szCs w:val="20"/>
        </w:rPr>
        <w:drawing>
          <wp:anchor distT="0" distB="0" distL="114300" distR="114300" simplePos="0" relativeHeight="251658252" behindDoc="0" locked="0" layoutInCell="1" allowOverlap="1" wp14:anchorId="2519F5DC" wp14:editId="5EB3B01F">
            <wp:simplePos x="0" y="0"/>
            <wp:positionH relativeFrom="margin">
              <wp:align>left</wp:align>
            </wp:positionH>
            <wp:positionV relativeFrom="paragraph">
              <wp:posOffset>330542</wp:posOffset>
            </wp:positionV>
            <wp:extent cx="715645" cy="923925"/>
            <wp:effectExtent l="0" t="0" r="8255" b="9525"/>
            <wp:wrapSquare wrapText="bothSides"/>
            <wp:docPr id="981287585" name="Picture 98128758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87585" name="Picture 981287585" descr="A person smiling for the camera&#10;&#10;Description automatically generated with medium confidence"/>
                    <pic:cNvPicPr/>
                  </pic:nvPicPr>
                  <pic:blipFill rotWithShape="1">
                    <a:blip r:embed="rId31">
                      <a:extLst>
                        <a:ext uri="{28A0092B-C50C-407E-A947-70E740481C1C}">
                          <a14:useLocalDpi xmlns:a14="http://schemas.microsoft.com/office/drawing/2010/main" val="0"/>
                        </a:ext>
                      </a:extLst>
                    </a:blip>
                    <a:srcRect l="21739" r="16996"/>
                    <a:stretch/>
                  </pic:blipFill>
                  <pic:spPr bwMode="auto">
                    <a:xfrm>
                      <a:off x="0" y="0"/>
                      <a:ext cx="715645"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4E1B">
        <w:rPr>
          <w:rFonts w:eastAsia="Calibri" w:cstheme="minorHAnsi"/>
          <w:color w:val="0B0C0C"/>
          <w:sz w:val="20"/>
          <w:szCs w:val="20"/>
        </w:rPr>
        <w:t xml:space="preserve"> </w:t>
      </w:r>
      <w:r w:rsidR="005A4E1B">
        <w:rPr>
          <w:rFonts w:eastAsia="Times New Roman" w:cstheme="minorHAnsi"/>
          <w:b/>
          <w:bCs/>
          <w:color w:val="202124"/>
          <w:sz w:val="20"/>
          <w:szCs w:val="20"/>
        </w:rPr>
        <w:t>Jake Hanlon</w:t>
      </w:r>
      <w:r w:rsidR="005A4E1B">
        <w:rPr>
          <w:rFonts w:eastAsia="Times New Roman" w:cstheme="minorHAnsi"/>
          <w:color w:val="202124"/>
          <w:sz w:val="20"/>
          <w:szCs w:val="20"/>
        </w:rPr>
        <w:t xml:space="preserve"> has just published a book on the Drake equation. The equation, which Jake has analysed, was formulated by American astrophysicist Dr Frank Drake in 1961 and uses </w:t>
      </w:r>
      <w:r w:rsidR="005A4E1B">
        <w:rPr>
          <w:rFonts w:eastAsia="Times New Roman" w:cstheme="minorHAnsi"/>
          <w:b/>
          <w:bCs/>
          <w:sz w:val="20"/>
          <w:szCs w:val="20"/>
        </w:rPr>
        <w:t>different probabilities</w:t>
      </w:r>
      <w:r w:rsidR="005A4E1B">
        <w:rPr>
          <w:rFonts w:eastAsia="Times New Roman" w:cstheme="minorHAnsi"/>
          <w:sz w:val="20"/>
          <w:szCs w:val="20"/>
        </w:rPr>
        <w:t xml:space="preserve"> to predict how many </w:t>
      </w:r>
      <w:proofErr w:type="spellStart"/>
      <w:r w:rsidR="005A4E1B">
        <w:rPr>
          <w:rFonts w:eastAsia="Times New Roman" w:cstheme="minorHAnsi"/>
          <w:sz w:val="20"/>
          <w:szCs w:val="20"/>
        </w:rPr>
        <w:t>extraterrestrial</w:t>
      </w:r>
      <w:proofErr w:type="spellEnd"/>
      <w:r w:rsidR="005A4E1B">
        <w:rPr>
          <w:rFonts w:eastAsia="Times New Roman" w:cstheme="minorHAnsi"/>
          <w:sz w:val="20"/>
          <w:szCs w:val="20"/>
        </w:rPr>
        <w:t xml:space="preserve"> civilisations are in the galaxy. It is lovely to see a number of RGS teachers mentioned in his preface. We wish him all the best with his publication.</w:t>
      </w:r>
      <w:r w:rsidR="005A4E1B">
        <w:rPr>
          <w:rFonts w:eastAsiaTheme="minorEastAsia" w:cstheme="minorHAnsi"/>
          <w:color w:val="212121"/>
          <w:sz w:val="20"/>
          <w:szCs w:val="20"/>
        </w:rPr>
        <w:t xml:space="preserve">(Left) Jake Hanlon with his book, The Drake Equation; (Right) </w:t>
      </w:r>
      <w:r w:rsidR="005A4E1B">
        <w:rPr>
          <w:rFonts w:eastAsiaTheme="minorEastAsia" w:cstheme="minorHAnsi"/>
          <w:color w:val="000000" w:themeColor="text1"/>
          <w:sz w:val="20"/>
          <w:szCs w:val="20"/>
        </w:rPr>
        <w:t xml:space="preserve">Reese </w:t>
      </w:r>
      <w:proofErr w:type="spellStart"/>
      <w:r w:rsidR="005A4E1B">
        <w:rPr>
          <w:rFonts w:eastAsiaTheme="minorEastAsia" w:cstheme="minorHAnsi"/>
          <w:sz w:val="20"/>
          <w:szCs w:val="20"/>
        </w:rPr>
        <w:t>Dalugdugan</w:t>
      </w:r>
      <w:proofErr w:type="spellEnd"/>
      <w:r w:rsidR="005A4E1B">
        <w:rPr>
          <w:rFonts w:eastAsiaTheme="minorEastAsia" w:cstheme="minorHAnsi"/>
          <w:sz w:val="20"/>
          <w:szCs w:val="20"/>
        </w:rPr>
        <w:t xml:space="preserve"> accepting her Man Sat Scholarship certificate. </w:t>
      </w:r>
    </w:p>
    <w:p w14:paraId="53128261" w14:textId="54FFB831" w:rsidR="00623EFF" w:rsidRDefault="00623EFF">
      <w:pPr>
        <w:spacing w:after="0" w:line="257" w:lineRule="auto"/>
        <w:rPr>
          <w:rFonts w:eastAsiaTheme="minorEastAsia" w:cstheme="minorHAnsi"/>
          <w:sz w:val="20"/>
          <w:szCs w:val="20"/>
        </w:rPr>
      </w:pPr>
    </w:p>
    <w:p w14:paraId="62486C05" w14:textId="59885ED7" w:rsidR="00623EFF" w:rsidRDefault="00623EFF">
      <w:pPr>
        <w:spacing w:after="0" w:line="257" w:lineRule="auto"/>
        <w:rPr>
          <w:rFonts w:eastAsiaTheme="minorEastAsia" w:cstheme="minorHAnsi"/>
          <w:sz w:val="20"/>
          <w:szCs w:val="20"/>
        </w:rPr>
      </w:pPr>
    </w:p>
    <w:p w14:paraId="6E928EEF" w14:textId="77777777" w:rsidR="00623EFF" w:rsidRDefault="005A4E1B">
      <w:pPr>
        <w:spacing w:after="0" w:line="257" w:lineRule="auto"/>
        <w:rPr>
          <w:rFonts w:eastAsiaTheme="minorEastAsia" w:cstheme="minorHAnsi"/>
          <w:sz w:val="20"/>
          <w:szCs w:val="20"/>
        </w:rPr>
      </w:pPr>
      <w:r>
        <w:rPr>
          <w:rFonts w:eastAsiaTheme="minorEastAsia" w:cstheme="minorHAnsi"/>
          <w:b/>
          <w:bCs/>
          <w:sz w:val="20"/>
          <w:szCs w:val="20"/>
        </w:rPr>
        <w:t>World Mental Health Awareness Week</w:t>
      </w:r>
    </w:p>
    <w:p w14:paraId="7A5CB64D" w14:textId="4FF6E0B7" w:rsidR="00623EFF" w:rsidRDefault="005A4E1B">
      <w:pPr>
        <w:spacing w:after="0" w:line="257" w:lineRule="auto"/>
        <w:rPr>
          <w:rFonts w:eastAsiaTheme="minorEastAsia" w:cstheme="minorHAnsi"/>
          <w:sz w:val="20"/>
          <w:szCs w:val="20"/>
        </w:rPr>
      </w:pPr>
      <w:r>
        <w:rPr>
          <w:rFonts w:eastAsiaTheme="minorEastAsia" w:cstheme="minorHAnsi"/>
          <w:sz w:val="20"/>
          <w:szCs w:val="20"/>
        </w:rPr>
        <w:t>Ramsey Grammar have been lucky to have ISLE LISTEN record an assembly for all students based on mental health awareness week. Students have been encouraged to make a pledge of what they can do to help their mental health. Students were then guided through ISLE LISTEN’s website so that they have another resource for support. Please feel free to watch the assembly which is on the school website and take a look at ISLE LISTEN’s website which is full of resources and signposts for support.</w:t>
      </w:r>
    </w:p>
    <w:p w14:paraId="6D98A12B" w14:textId="77777777" w:rsidR="00623EFF" w:rsidRDefault="00623EFF">
      <w:pPr>
        <w:pStyle w:val="paragraph"/>
        <w:spacing w:before="0" w:beforeAutospacing="0" w:after="0" w:afterAutospacing="0"/>
        <w:textAlignment w:val="baseline"/>
        <w:rPr>
          <w:rFonts w:asciiTheme="minorHAnsi" w:hAnsiTheme="minorHAnsi" w:cstheme="minorHAnsi"/>
          <w:b/>
          <w:bCs/>
          <w:color w:val="FF0000"/>
          <w:sz w:val="20"/>
          <w:szCs w:val="20"/>
        </w:rPr>
      </w:pPr>
    </w:p>
    <w:p w14:paraId="45CB536A" w14:textId="77777777" w:rsidR="00623EFF" w:rsidRDefault="005A4E1B">
      <w:pPr>
        <w:spacing w:after="0" w:line="240" w:lineRule="auto"/>
        <w:rPr>
          <w:rFonts w:eastAsiaTheme="minorEastAsia" w:cstheme="minorHAnsi"/>
          <w:color w:val="000000" w:themeColor="text1"/>
          <w:sz w:val="20"/>
          <w:szCs w:val="20"/>
          <w:lang w:eastAsia="en-GB"/>
        </w:rPr>
      </w:pPr>
      <w:r>
        <w:rPr>
          <w:rFonts w:eastAsiaTheme="minorEastAsia" w:cstheme="minorHAnsi"/>
          <w:b/>
          <w:bCs/>
          <w:color w:val="000000" w:themeColor="text1"/>
          <w:sz w:val="20"/>
          <w:szCs w:val="20"/>
        </w:rPr>
        <w:t>Department Update – Rural Science</w:t>
      </w:r>
    </w:p>
    <w:p w14:paraId="3A207D2B" w14:textId="484BECB1" w:rsidR="00623EFF" w:rsidRDefault="005A4E1B" w:rsidP="0ABFBCD0">
      <w:pPr>
        <w:spacing w:after="0" w:line="240" w:lineRule="auto"/>
        <w:rPr>
          <w:rFonts w:eastAsia="Calibri Light" w:cstheme="minorHAnsi"/>
          <w:color w:val="000000" w:themeColor="text1"/>
          <w:sz w:val="20"/>
          <w:szCs w:val="20"/>
        </w:rPr>
      </w:pPr>
      <w:r>
        <w:rPr>
          <w:rFonts w:eastAsia="Calibri Light" w:cstheme="minorHAnsi"/>
          <w:color w:val="000000" w:themeColor="text1"/>
          <w:sz w:val="20"/>
          <w:szCs w:val="20"/>
        </w:rPr>
        <w:t>It has been a busy start to the year at the school farm!</w:t>
      </w:r>
    </w:p>
    <w:p w14:paraId="110FFD37" w14:textId="5F9C87F3" w:rsidR="00623EFF" w:rsidRDefault="003615A1">
      <w:pPr>
        <w:spacing w:after="0" w:line="240" w:lineRule="auto"/>
        <w:rPr>
          <w:rFonts w:eastAsia="Calibri Light" w:cstheme="minorHAnsi"/>
          <w:color w:val="000000" w:themeColor="text1"/>
          <w:sz w:val="20"/>
          <w:szCs w:val="20"/>
        </w:rPr>
      </w:pPr>
      <w:r>
        <w:rPr>
          <w:noProof/>
        </w:rPr>
        <w:drawing>
          <wp:anchor distT="0" distB="0" distL="114300" distR="114300" simplePos="0" relativeHeight="251658258" behindDoc="0" locked="0" layoutInCell="1" allowOverlap="1" wp14:anchorId="77B08DED" wp14:editId="0BEA6688">
            <wp:simplePos x="0" y="0"/>
            <wp:positionH relativeFrom="column">
              <wp:posOffset>4184650</wp:posOffset>
            </wp:positionH>
            <wp:positionV relativeFrom="paragraph">
              <wp:posOffset>23495</wp:posOffset>
            </wp:positionV>
            <wp:extent cx="1526540" cy="2035810"/>
            <wp:effectExtent l="0" t="0" r="0" b="2540"/>
            <wp:wrapSquare wrapText="bothSides"/>
            <wp:docPr id="1118148953" name="Picture 1118148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26540" cy="2035810"/>
                    </a:xfrm>
                    <a:prstGeom prst="rect">
                      <a:avLst/>
                    </a:prstGeom>
                  </pic:spPr>
                </pic:pic>
              </a:graphicData>
            </a:graphic>
          </wp:anchor>
        </w:drawing>
      </w:r>
    </w:p>
    <w:p w14:paraId="70E86350" w14:textId="42AE02C4" w:rsidR="00623EFF" w:rsidRDefault="717A6393" w:rsidP="6293F186">
      <w:pPr>
        <w:pStyle w:val="ListParagraph"/>
        <w:numPr>
          <w:ilvl w:val="0"/>
          <w:numId w:val="17"/>
        </w:numPr>
        <w:spacing w:after="0" w:line="240" w:lineRule="auto"/>
        <w:rPr>
          <w:rFonts w:eastAsia="Calibri Light"/>
          <w:color w:val="000000" w:themeColor="text1"/>
          <w:sz w:val="20"/>
          <w:szCs w:val="20"/>
        </w:rPr>
      </w:pPr>
      <w:r w:rsidRPr="6293F186">
        <w:rPr>
          <w:rFonts w:eastAsia="Calibri Light"/>
          <w:color w:val="000000" w:themeColor="text1"/>
          <w:sz w:val="20"/>
          <w:szCs w:val="20"/>
        </w:rPr>
        <w:t xml:space="preserve">Year 7 students have been learning how to be safe on the farm and have started to learn about the basis for all agriculture - Soil! </w:t>
      </w:r>
    </w:p>
    <w:p w14:paraId="3604F458" w14:textId="525FE4C2" w:rsidR="00623EFF" w:rsidRDefault="717A6393" w:rsidP="6293F186">
      <w:pPr>
        <w:pStyle w:val="ListParagraph"/>
        <w:numPr>
          <w:ilvl w:val="0"/>
          <w:numId w:val="17"/>
        </w:numPr>
        <w:spacing w:after="0" w:line="240" w:lineRule="auto"/>
        <w:rPr>
          <w:rFonts w:eastAsia="Calibri Light"/>
          <w:color w:val="000000" w:themeColor="text1"/>
          <w:sz w:val="20"/>
          <w:szCs w:val="20"/>
        </w:rPr>
      </w:pPr>
      <w:r w:rsidRPr="6293F186">
        <w:rPr>
          <w:rFonts w:eastAsia="Calibri Light"/>
          <w:color w:val="000000" w:themeColor="text1"/>
          <w:sz w:val="20"/>
          <w:szCs w:val="20"/>
        </w:rPr>
        <w:t xml:space="preserve">Year 8 students have been learning all about sheep production and how we plan for the arrival of lambs. </w:t>
      </w:r>
    </w:p>
    <w:p w14:paraId="735682B0" w14:textId="3C90E297" w:rsidR="00623EFF" w:rsidRDefault="10363848" w:rsidP="44E0F471">
      <w:pPr>
        <w:pStyle w:val="ListParagraph"/>
        <w:numPr>
          <w:ilvl w:val="0"/>
          <w:numId w:val="17"/>
        </w:numPr>
        <w:spacing w:after="0" w:line="240" w:lineRule="auto"/>
        <w:rPr>
          <w:rFonts w:eastAsia="Calibri Light"/>
          <w:color w:val="000000" w:themeColor="text1"/>
          <w:sz w:val="20"/>
          <w:szCs w:val="20"/>
        </w:rPr>
      </w:pPr>
      <w:r w:rsidRPr="6293F186">
        <w:rPr>
          <w:rFonts w:eastAsia="Calibri Light"/>
          <w:color w:val="000000" w:themeColor="text1"/>
          <w:sz w:val="20"/>
          <w:szCs w:val="20"/>
        </w:rPr>
        <w:t xml:space="preserve">Year 9 have gone into more detail and are learning about how we can time the lambs to be born at the right time of year, as well as how to assess the health and welfare of the animals. </w:t>
      </w:r>
    </w:p>
    <w:p w14:paraId="7137829E" w14:textId="6FD581DD" w:rsidR="00623EFF" w:rsidRDefault="717A6393" w:rsidP="6293F186">
      <w:pPr>
        <w:pStyle w:val="ListParagraph"/>
        <w:numPr>
          <w:ilvl w:val="0"/>
          <w:numId w:val="17"/>
        </w:numPr>
        <w:spacing w:after="0" w:line="240" w:lineRule="auto"/>
        <w:rPr>
          <w:rFonts w:eastAsia="Calibri Light"/>
          <w:color w:val="000000" w:themeColor="text1"/>
          <w:sz w:val="20"/>
          <w:szCs w:val="20"/>
        </w:rPr>
      </w:pPr>
      <w:r w:rsidRPr="6293F186">
        <w:rPr>
          <w:rFonts w:eastAsia="Calibri Light"/>
          <w:color w:val="000000" w:themeColor="text1"/>
          <w:sz w:val="20"/>
          <w:szCs w:val="20"/>
        </w:rPr>
        <w:t xml:space="preserve">Year 10 have made a tremendous start to their Level 2 BTEC Agriculture, following in the footsteps of our brilliant Year 11s who have enjoyed making up for lost practical time last year, and getting out on the farm. </w:t>
      </w:r>
    </w:p>
    <w:p w14:paraId="11DFDBCA" w14:textId="31A40FE7" w:rsidR="00623EFF" w:rsidRDefault="717A6393" w:rsidP="6293F186">
      <w:pPr>
        <w:pStyle w:val="ListParagraph"/>
        <w:numPr>
          <w:ilvl w:val="0"/>
          <w:numId w:val="17"/>
        </w:numPr>
        <w:spacing w:after="0" w:line="240" w:lineRule="auto"/>
        <w:rPr>
          <w:rFonts w:eastAsia="Calibri Light"/>
          <w:color w:val="000000" w:themeColor="text1"/>
          <w:sz w:val="20"/>
          <w:szCs w:val="20"/>
        </w:rPr>
      </w:pPr>
      <w:r w:rsidRPr="6293F186">
        <w:rPr>
          <w:rFonts w:eastAsia="Calibri Light"/>
          <w:color w:val="000000" w:themeColor="text1"/>
          <w:sz w:val="20"/>
          <w:szCs w:val="20"/>
        </w:rPr>
        <w:t>Year 12 &amp; 13 are learning about Livestock Production.</w:t>
      </w:r>
    </w:p>
    <w:p w14:paraId="6B699379" w14:textId="7E02E4FC" w:rsidR="00623EFF" w:rsidRDefault="003615A1">
      <w:pPr>
        <w:spacing w:after="0" w:line="240" w:lineRule="auto"/>
        <w:rPr>
          <w:rFonts w:eastAsia="Calibri Light" w:cstheme="minorHAnsi"/>
          <w:color w:val="000000" w:themeColor="text1"/>
          <w:sz w:val="20"/>
          <w:szCs w:val="20"/>
        </w:rPr>
      </w:pPr>
      <w:r>
        <w:rPr>
          <w:noProof/>
        </w:rPr>
        <w:drawing>
          <wp:anchor distT="0" distB="0" distL="114300" distR="114300" simplePos="0" relativeHeight="251658259" behindDoc="0" locked="0" layoutInCell="1" allowOverlap="1" wp14:anchorId="7DBDBF62" wp14:editId="5017901B">
            <wp:simplePos x="0" y="0"/>
            <wp:positionH relativeFrom="margin">
              <wp:align>left</wp:align>
            </wp:positionH>
            <wp:positionV relativeFrom="paragraph">
              <wp:posOffset>98913</wp:posOffset>
            </wp:positionV>
            <wp:extent cx="1448435" cy="1086485"/>
            <wp:effectExtent l="0" t="0" r="0" b="0"/>
            <wp:wrapSquare wrapText="bothSides"/>
            <wp:docPr id="1456645593" name="Picture 41165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65073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8435" cy="1086485"/>
                    </a:xfrm>
                    <a:prstGeom prst="rect">
                      <a:avLst/>
                    </a:prstGeom>
                  </pic:spPr>
                </pic:pic>
              </a:graphicData>
            </a:graphic>
            <wp14:sizeRelH relativeFrom="margin">
              <wp14:pctWidth>0</wp14:pctWidth>
            </wp14:sizeRelH>
            <wp14:sizeRelV relativeFrom="margin">
              <wp14:pctHeight>0</wp14:pctHeight>
            </wp14:sizeRelV>
          </wp:anchor>
        </w:drawing>
      </w:r>
    </w:p>
    <w:p w14:paraId="3FE9F23F" w14:textId="6B23E89E" w:rsidR="00623EFF" w:rsidRDefault="005A4E1B" w:rsidP="0ABFBCD0">
      <w:pPr>
        <w:spacing w:after="0" w:line="240" w:lineRule="auto"/>
      </w:pPr>
      <w:r w:rsidRPr="0B29C3BB">
        <w:rPr>
          <w:rFonts w:eastAsia="Calibri Light"/>
          <w:color w:val="000000" w:themeColor="text1"/>
          <w:sz w:val="20"/>
          <w:szCs w:val="20"/>
        </w:rPr>
        <w:t xml:space="preserve">We are currently lambing our small flock of Dorset Sheep, Farm Club members have been carrying out the day-to-day care of the pigs, sheep and poultry with help from an incredible team of 158 volunteers to carry out daytime checks, and Staff doing overnight and weekend lambing checks.   Farm Club is on every day from 8:30am –9am and after school,  3:40 – 4:15.  It is open to all year groups on a rota – Students should see the “School Farm News” group to find out when it is their turn.  </w:t>
      </w:r>
    </w:p>
    <w:p w14:paraId="6BB9E253" w14:textId="77777777" w:rsidR="00623EFF" w:rsidRDefault="00623EFF">
      <w:pPr>
        <w:spacing w:after="0" w:line="240" w:lineRule="auto"/>
        <w:rPr>
          <w:rFonts w:eastAsia="Calibri Light" w:cstheme="minorHAnsi"/>
          <w:color w:val="000000" w:themeColor="text1"/>
          <w:sz w:val="20"/>
          <w:szCs w:val="20"/>
        </w:rPr>
      </w:pPr>
    </w:p>
    <w:p w14:paraId="7542DCA1" w14:textId="3AE3A1B3" w:rsidR="00623EFF" w:rsidRDefault="005A4E1B" w:rsidP="0B29C3BB">
      <w:pPr>
        <w:spacing w:after="0" w:line="240" w:lineRule="auto"/>
        <w:rPr>
          <w:rFonts w:eastAsia="Calibri Light"/>
          <w:color w:val="000000" w:themeColor="text1"/>
          <w:sz w:val="20"/>
          <w:szCs w:val="20"/>
        </w:rPr>
      </w:pPr>
      <w:r w:rsidRPr="0B29C3BB">
        <w:rPr>
          <w:rFonts w:eastAsia="Calibri Light"/>
          <w:color w:val="000000" w:themeColor="text1"/>
          <w:sz w:val="20"/>
          <w:szCs w:val="20"/>
        </w:rPr>
        <w:t>Our current Farm club team say they enjoy attending because :</w:t>
      </w:r>
    </w:p>
    <w:p w14:paraId="09D8FC78" w14:textId="5689532F" w:rsidR="76F1B9D4" w:rsidRDefault="76F1B9D4" w:rsidP="0B29C3BB">
      <w:pPr>
        <w:spacing w:after="0" w:line="240" w:lineRule="auto"/>
        <w:jc w:val="center"/>
        <w:rPr>
          <w:rFonts w:eastAsia="Calibri Light"/>
          <w:color w:val="000000" w:themeColor="text1"/>
          <w:sz w:val="20"/>
          <w:szCs w:val="20"/>
        </w:rPr>
      </w:pPr>
    </w:p>
    <w:p w14:paraId="682012BF" w14:textId="5ED4328C" w:rsidR="003615A1" w:rsidRDefault="003615A1" w:rsidP="0B29C3BB">
      <w:pPr>
        <w:spacing w:line="240" w:lineRule="auto"/>
        <w:rPr>
          <w:rFonts w:ascii="Calibri" w:eastAsia="Calibri" w:hAnsi="Calibri" w:cs="Calibri"/>
          <w:color w:val="000000" w:themeColor="text1"/>
          <w:sz w:val="20"/>
          <w:szCs w:val="20"/>
        </w:rPr>
      </w:pPr>
      <w:r>
        <w:rPr>
          <w:noProof/>
        </w:rPr>
        <w:drawing>
          <wp:anchor distT="0" distB="0" distL="114300" distR="114300" simplePos="0" relativeHeight="251658260" behindDoc="0" locked="0" layoutInCell="1" allowOverlap="1" wp14:anchorId="67DCD2BB" wp14:editId="0DA402E6">
            <wp:simplePos x="0" y="0"/>
            <wp:positionH relativeFrom="margin">
              <wp:align>left</wp:align>
            </wp:positionH>
            <wp:positionV relativeFrom="paragraph">
              <wp:posOffset>6057</wp:posOffset>
            </wp:positionV>
            <wp:extent cx="2159391" cy="1489445"/>
            <wp:effectExtent l="0" t="0" r="0" b="0"/>
            <wp:wrapNone/>
            <wp:docPr id="1011400261" name="Picture 101140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4002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9391" cy="1489445"/>
                    </a:xfrm>
                    <a:prstGeom prst="rect">
                      <a:avLst/>
                    </a:prstGeom>
                  </pic:spPr>
                </pic:pic>
              </a:graphicData>
            </a:graphic>
            <wp14:sizeRelH relativeFrom="margin">
              <wp14:pctWidth>0</wp14:pctWidth>
            </wp14:sizeRelH>
            <wp14:sizeRelV relativeFrom="margin">
              <wp14:pctHeight>0</wp14:pctHeight>
            </wp14:sizeRelV>
          </wp:anchor>
        </w:drawing>
      </w:r>
    </w:p>
    <w:p w14:paraId="7EF909B4" w14:textId="0BFD13A9" w:rsidR="003615A1" w:rsidRDefault="003615A1" w:rsidP="0B29C3BB">
      <w:pPr>
        <w:spacing w:line="240" w:lineRule="auto"/>
        <w:rPr>
          <w:rFonts w:ascii="Calibri" w:eastAsia="Calibri" w:hAnsi="Calibri" w:cs="Calibri"/>
          <w:color w:val="000000" w:themeColor="text1"/>
          <w:sz w:val="20"/>
          <w:szCs w:val="20"/>
        </w:rPr>
      </w:pPr>
      <w:r>
        <w:rPr>
          <w:rFonts w:cstheme="minorHAnsi"/>
          <w:noProof/>
          <w:sz w:val="20"/>
          <w:szCs w:val="20"/>
        </w:rPr>
        <w:drawing>
          <wp:anchor distT="0" distB="0" distL="114300" distR="114300" simplePos="0" relativeHeight="251658251" behindDoc="0" locked="0" layoutInCell="1" allowOverlap="1" wp14:anchorId="3DB80AEA" wp14:editId="5CC3E824">
            <wp:simplePos x="0" y="0"/>
            <wp:positionH relativeFrom="margin">
              <wp:posOffset>2672031</wp:posOffset>
            </wp:positionH>
            <wp:positionV relativeFrom="paragraph">
              <wp:posOffset>5861</wp:posOffset>
            </wp:positionV>
            <wp:extent cx="2757268" cy="987880"/>
            <wp:effectExtent l="0" t="0" r="5080" b="3175"/>
            <wp:wrapNone/>
            <wp:docPr id="173674749" name="Picture 1736747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4749" name="Picture 173674749"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7268" cy="987880"/>
                    </a:xfrm>
                    <a:prstGeom prst="rect">
                      <a:avLst/>
                    </a:prstGeom>
                  </pic:spPr>
                </pic:pic>
              </a:graphicData>
            </a:graphic>
            <wp14:sizeRelH relativeFrom="margin">
              <wp14:pctWidth>0</wp14:pctWidth>
            </wp14:sizeRelH>
            <wp14:sizeRelV relativeFrom="margin">
              <wp14:pctHeight>0</wp14:pctHeight>
            </wp14:sizeRelV>
          </wp:anchor>
        </w:drawing>
      </w:r>
    </w:p>
    <w:p w14:paraId="29E374F4" w14:textId="01614768" w:rsidR="003615A1" w:rsidRDefault="003615A1" w:rsidP="0B29C3BB">
      <w:pPr>
        <w:spacing w:line="240" w:lineRule="auto"/>
        <w:rPr>
          <w:rFonts w:ascii="Calibri" w:eastAsia="Calibri" w:hAnsi="Calibri" w:cs="Calibri"/>
          <w:color w:val="000000" w:themeColor="text1"/>
          <w:sz w:val="20"/>
          <w:szCs w:val="20"/>
        </w:rPr>
      </w:pPr>
    </w:p>
    <w:p w14:paraId="2AC45BFE" w14:textId="77777777" w:rsidR="003615A1" w:rsidRDefault="003615A1" w:rsidP="0B29C3BB">
      <w:pPr>
        <w:spacing w:line="240" w:lineRule="auto"/>
        <w:rPr>
          <w:rFonts w:ascii="Calibri" w:eastAsia="Calibri" w:hAnsi="Calibri" w:cs="Calibri"/>
          <w:color w:val="000000" w:themeColor="text1"/>
          <w:sz w:val="20"/>
          <w:szCs w:val="20"/>
        </w:rPr>
      </w:pPr>
    </w:p>
    <w:p w14:paraId="52598CAC" w14:textId="536B67FD" w:rsidR="003615A1" w:rsidRDefault="003615A1" w:rsidP="0B29C3BB">
      <w:pPr>
        <w:spacing w:line="240" w:lineRule="auto"/>
        <w:rPr>
          <w:rFonts w:ascii="Calibri" w:eastAsia="Calibri" w:hAnsi="Calibri" w:cs="Calibri"/>
          <w:color w:val="000000" w:themeColor="text1"/>
          <w:sz w:val="20"/>
          <w:szCs w:val="20"/>
        </w:rPr>
      </w:pPr>
    </w:p>
    <w:p w14:paraId="4AAADA17" w14:textId="77777777" w:rsidR="002F24C8" w:rsidRDefault="002F24C8" w:rsidP="0B29C3BB">
      <w:pPr>
        <w:spacing w:line="240" w:lineRule="auto"/>
        <w:rPr>
          <w:rFonts w:ascii="Calibri" w:eastAsia="Calibri" w:hAnsi="Calibri" w:cs="Calibri"/>
          <w:color w:val="000000" w:themeColor="text1"/>
          <w:sz w:val="20"/>
          <w:szCs w:val="20"/>
        </w:rPr>
      </w:pPr>
    </w:p>
    <w:p w14:paraId="7AC65587" w14:textId="62E04F92" w:rsidR="76F1B9D4" w:rsidRDefault="76F1B9D4" w:rsidP="0B29C3BB">
      <w:pPr>
        <w:spacing w:line="240" w:lineRule="auto"/>
        <w:rPr>
          <w:rFonts w:ascii="Calibri" w:eastAsia="Calibri" w:hAnsi="Calibri" w:cs="Calibri"/>
          <w:color w:val="000000" w:themeColor="text1"/>
          <w:sz w:val="20"/>
          <w:szCs w:val="20"/>
        </w:rPr>
      </w:pPr>
      <w:r w:rsidRPr="0B29C3BB">
        <w:rPr>
          <w:rFonts w:ascii="Calibri" w:eastAsia="Calibri" w:hAnsi="Calibri" w:cs="Calibri"/>
          <w:color w:val="000000" w:themeColor="text1"/>
          <w:sz w:val="20"/>
          <w:szCs w:val="20"/>
        </w:rPr>
        <w:t>We are keeping our “School Farm News” page updated with news from the lambing shed, all students and staff are welcome to join and find out how you can get involved with the farm.</w:t>
      </w:r>
    </w:p>
    <w:p w14:paraId="05543CB8" w14:textId="361C5BE3" w:rsidR="00623EFF" w:rsidRDefault="002F24C8">
      <w:pPr>
        <w:spacing w:after="0" w:line="240" w:lineRule="auto"/>
        <w:rPr>
          <w:rFonts w:cstheme="minorHAnsi"/>
          <w:sz w:val="20"/>
          <w:szCs w:val="20"/>
        </w:rPr>
      </w:pPr>
      <w:r>
        <w:rPr>
          <w:rFonts w:eastAsiaTheme="minorEastAsia" w:cstheme="minorHAnsi"/>
          <w:b/>
          <w:bCs/>
          <w:color w:val="000000" w:themeColor="text1"/>
          <w:sz w:val="20"/>
          <w:szCs w:val="20"/>
        </w:rPr>
        <w:t>D</w:t>
      </w:r>
      <w:r w:rsidR="005A4E1B">
        <w:rPr>
          <w:rFonts w:eastAsiaTheme="minorEastAsia" w:cstheme="minorHAnsi"/>
          <w:b/>
          <w:bCs/>
          <w:color w:val="000000" w:themeColor="text1"/>
          <w:sz w:val="20"/>
          <w:szCs w:val="20"/>
        </w:rPr>
        <w:t>epartment Update -  Religious, Moral and Philosophical Studies</w:t>
      </w:r>
    </w:p>
    <w:p w14:paraId="015928B9" w14:textId="77777777" w:rsidR="00623EFF" w:rsidRDefault="005A4E1B">
      <w:pPr>
        <w:spacing w:after="0" w:line="240" w:lineRule="auto"/>
        <w:rPr>
          <w:rFonts w:eastAsia="Calibri Light" w:cstheme="minorHAnsi"/>
          <w:color w:val="000000" w:themeColor="text1"/>
          <w:sz w:val="20"/>
          <w:szCs w:val="20"/>
        </w:rPr>
      </w:pPr>
      <w:r>
        <w:rPr>
          <w:noProof/>
        </w:rPr>
        <w:drawing>
          <wp:anchor distT="0" distB="0" distL="114300" distR="114300" simplePos="0" relativeHeight="251658243" behindDoc="0" locked="0" layoutInCell="1" allowOverlap="1" wp14:anchorId="366F5B31" wp14:editId="07777777">
            <wp:simplePos x="0" y="0"/>
            <wp:positionH relativeFrom="column">
              <wp:posOffset>4076700</wp:posOffset>
            </wp:positionH>
            <wp:positionV relativeFrom="paragraph">
              <wp:posOffset>204470</wp:posOffset>
            </wp:positionV>
            <wp:extent cx="1714500" cy="1285875"/>
            <wp:effectExtent l="19050" t="19050" r="19050" b="28575"/>
            <wp:wrapSquare wrapText="bothSides"/>
            <wp:docPr id="1" name="Picture 1"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linedrawing&#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714500" cy="1285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eastAsia="Calibri Light" w:cstheme="minorHAnsi"/>
          <w:color w:val="000000" w:themeColor="text1"/>
          <w:sz w:val="20"/>
          <w:szCs w:val="20"/>
        </w:rPr>
        <w:t>For those of you unsure what ‘RMPS’ is, we are the department formerly known as ‘RE’. For a very long time, as a department, we found ourselves constantly saying “we are Religious Education, but we cover so much more than that in our subject.” So, we finally made the decision to rename our subject ‘Religious, Moral and Philosophical Studies’. Students at RGS will study about the six major world religions here, but they will also explore moral issues such as prejudice and discrimination, crime and punishment and wealth and poverty as well as delving into philosophical investigations about the nature of reality and the world we live in. Here is a quick insight into what our students are currently studying in the RMPS curriculum:</w:t>
      </w:r>
    </w:p>
    <w:p w14:paraId="56253E0D" w14:textId="77777777" w:rsidR="00623EFF" w:rsidRDefault="717A6393" w:rsidP="6293F186">
      <w:pPr>
        <w:pStyle w:val="ListParagraph"/>
        <w:numPr>
          <w:ilvl w:val="0"/>
          <w:numId w:val="18"/>
        </w:numPr>
        <w:spacing w:after="0" w:line="240" w:lineRule="auto"/>
        <w:rPr>
          <w:rFonts w:eastAsia="Calibri Light"/>
          <w:color w:val="000000" w:themeColor="text1"/>
          <w:sz w:val="20"/>
          <w:szCs w:val="20"/>
        </w:rPr>
      </w:pPr>
      <w:r w:rsidRPr="6293F186">
        <w:rPr>
          <w:rFonts w:eastAsia="Calibri Light"/>
          <w:color w:val="000000" w:themeColor="text1"/>
          <w:sz w:val="20"/>
          <w:szCs w:val="20"/>
        </w:rPr>
        <w:t xml:space="preserve">Year 7 - Students are currently exploring ‘Big Questions’. This week we are conducting a comparison of the Christian and Scientific explanations for the creation of the world and humanity. The next big Question will be ‘Does God exist?’. </w:t>
      </w:r>
    </w:p>
    <w:p w14:paraId="29CBFEAE" w14:textId="1F876A2F" w:rsidR="00623EFF" w:rsidRDefault="717A6393" w:rsidP="6293F186">
      <w:pPr>
        <w:pStyle w:val="ListParagraph"/>
        <w:numPr>
          <w:ilvl w:val="0"/>
          <w:numId w:val="18"/>
        </w:numPr>
        <w:spacing w:after="0" w:line="240" w:lineRule="auto"/>
        <w:rPr>
          <w:rFonts w:eastAsia="Calibri Light"/>
          <w:color w:val="000000" w:themeColor="text1"/>
          <w:sz w:val="20"/>
          <w:szCs w:val="20"/>
        </w:rPr>
      </w:pPr>
      <w:r w:rsidRPr="6293F186">
        <w:rPr>
          <w:rFonts w:eastAsia="Calibri Light"/>
          <w:color w:val="000000" w:themeColor="text1"/>
          <w:sz w:val="20"/>
          <w:szCs w:val="20"/>
        </w:rPr>
        <w:t xml:space="preserve">Year 8 have begun our study of the religion of Islam - they have explored key misconceptions about Islam and </w:t>
      </w:r>
      <w:r w:rsidR="0322482A" w:rsidRPr="6293F186">
        <w:rPr>
          <w:rFonts w:eastAsia="Calibri Light"/>
          <w:color w:val="000000" w:themeColor="text1"/>
          <w:sz w:val="20"/>
          <w:szCs w:val="20"/>
        </w:rPr>
        <w:t>M</w:t>
      </w:r>
      <w:r w:rsidRPr="6293F186">
        <w:rPr>
          <w:rFonts w:eastAsia="Calibri Light"/>
          <w:color w:val="000000" w:themeColor="text1"/>
          <w:sz w:val="20"/>
          <w:szCs w:val="20"/>
        </w:rPr>
        <w:t xml:space="preserve">uslims and are currently looking at Islamic beliefs and teachings about the Prophet Muhammad and the 5 Pillars of Islam. </w:t>
      </w:r>
    </w:p>
    <w:p w14:paraId="651308AD" w14:textId="77777777" w:rsidR="00623EFF" w:rsidRDefault="717A6393" w:rsidP="6293F186">
      <w:pPr>
        <w:pStyle w:val="ListParagraph"/>
        <w:numPr>
          <w:ilvl w:val="0"/>
          <w:numId w:val="18"/>
        </w:numPr>
        <w:spacing w:after="0" w:line="240" w:lineRule="auto"/>
        <w:rPr>
          <w:rFonts w:eastAsia="Calibri Light"/>
          <w:color w:val="000000" w:themeColor="text1"/>
          <w:sz w:val="20"/>
          <w:szCs w:val="20"/>
        </w:rPr>
      </w:pPr>
      <w:r w:rsidRPr="6293F186">
        <w:rPr>
          <w:rFonts w:eastAsia="Calibri Light"/>
          <w:color w:val="000000" w:themeColor="text1"/>
          <w:sz w:val="20"/>
          <w:szCs w:val="20"/>
        </w:rPr>
        <w:t xml:space="preserve">Year 9 - Students in Y9 have begun our ‘Introduction to Morality’ where we look at different thought experiments and explore religious and non-religious approaches to moral decision making. One famous thought experiment that has sparked a lot of debate is Philippa Foot’s ‘Trolley Problem. </w:t>
      </w:r>
    </w:p>
    <w:p w14:paraId="1F28FA08" w14:textId="77777777" w:rsidR="00623EFF" w:rsidRDefault="717A6393" w:rsidP="6293F186">
      <w:pPr>
        <w:pStyle w:val="ListParagraph"/>
        <w:numPr>
          <w:ilvl w:val="0"/>
          <w:numId w:val="18"/>
        </w:numPr>
        <w:spacing w:after="0" w:line="240" w:lineRule="auto"/>
        <w:rPr>
          <w:rFonts w:eastAsia="Calibri Light"/>
          <w:color w:val="000000" w:themeColor="text1"/>
          <w:sz w:val="20"/>
          <w:szCs w:val="20"/>
        </w:rPr>
      </w:pPr>
      <w:r w:rsidRPr="6293F186">
        <w:rPr>
          <w:rFonts w:eastAsia="Calibri Light"/>
          <w:color w:val="000000" w:themeColor="text1"/>
          <w:sz w:val="20"/>
          <w:szCs w:val="20"/>
        </w:rPr>
        <w:t xml:space="preserve">Year 10 have begun our first GCSE topic, exploring Christian beliefs about God and the nature of humanity - comparing scientific and biblical accounts of creation and humanity. </w:t>
      </w:r>
    </w:p>
    <w:p w14:paraId="2AFBF131" w14:textId="77777777" w:rsidR="00623EFF" w:rsidRDefault="717A6393" w:rsidP="6293F186">
      <w:pPr>
        <w:pStyle w:val="ListParagraph"/>
        <w:numPr>
          <w:ilvl w:val="0"/>
          <w:numId w:val="18"/>
        </w:numPr>
        <w:spacing w:after="0" w:line="240" w:lineRule="auto"/>
        <w:rPr>
          <w:sz w:val="20"/>
          <w:szCs w:val="20"/>
        </w:rPr>
      </w:pPr>
      <w:r w:rsidRPr="6293F186">
        <w:rPr>
          <w:rFonts w:eastAsia="Calibri Light"/>
          <w:color w:val="000000" w:themeColor="text1"/>
          <w:sz w:val="20"/>
          <w:szCs w:val="20"/>
        </w:rPr>
        <w:t xml:space="preserve">Year 11 have completed GCSE Christianity and are now moving on to the ‘Good and Evil’ topic where they will explore religious and non-religious beliefs about war and peace, crime and punishment and the ‘Problem of Evil’. </w:t>
      </w:r>
    </w:p>
    <w:p w14:paraId="637805D2" w14:textId="77777777" w:rsidR="00623EFF" w:rsidRDefault="00623EFF" w:rsidP="002F24C8">
      <w:pPr>
        <w:pStyle w:val="ListParagraph"/>
        <w:spacing w:after="0" w:line="240" w:lineRule="auto"/>
        <w:rPr>
          <w:rFonts w:cstheme="minorHAnsi"/>
          <w:sz w:val="20"/>
          <w:szCs w:val="20"/>
        </w:rPr>
      </w:pPr>
    </w:p>
    <w:p w14:paraId="5B497002" w14:textId="77777777" w:rsidR="00623EFF" w:rsidRDefault="005A4E1B">
      <w:pPr>
        <w:spacing w:after="0" w:line="240" w:lineRule="auto"/>
        <w:rPr>
          <w:rFonts w:cstheme="minorHAnsi"/>
          <w:b/>
          <w:bCs/>
          <w:sz w:val="20"/>
          <w:szCs w:val="20"/>
        </w:rPr>
      </w:pPr>
      <w:r>
        <w:rPr>
          <w:rFonts w:cstheme="minorHAnsi"/>
          <w:b/>
          <w:bCs/>
          <w:sz w:val="20"/>
          <w:szCs w:val="20"/>
        </w:rPr>
        <w:t>Department Update –Modern Foreign Languages</w:t>
      </w:r>
    </w:p>
    <w:p w14:paraId="2FBEA03E" w14:textId="2043925C" w:rsidR="00623EFF" w:rsidRDefault="005A4E1B">
      <w:pPr>
        <w:spacing w:after="0"/>
        <w:rPr>
          <w:rFonts w:cstheme="minorHAnsi"/>
          <w:sz w:val="20"/>
          <w:szCs w:val="20"/>
        </w:rPr>
      </w:pPr>
      <w:r>
        <w:rPr>
          <w:rFonts w:cstheme="minorHAnsi"/>
          <w:sz w:val="20"/>
          <w:szCs w:val="20"/>
        </w:rPr>
        <w:t>All of our students from year 7 to year 13 have made a fantastique start to the new academic year in Languages. Last week we celebrated the European Day of Languages with an assembly for each year group along with some activities in Language lessons. In MFL we encourage our students to have fun with languages and to “give it a go!”</w:t>
      </w:r>
    </w:p>
    <w:p w14:paraId="5B52A5B1" w14:textId="77777777" w:rsidR="002F24C8" w:rsidRDefault="002F24C8">
      <w:pPr>
        <w:spacing w:after="0"/>
        <w:rPr>
          <w:rFonts w:cstheme="minorHAnsi"/>
          <w:sz w:val="20"/>
          <w:szCs w:val="20"/>
        </w:rPr>
      </w:pPr>
    </w:p>
    <w:p w14:paraId="1E3E5728" w14:textId="33212FD9" w:rsidR="00623EFF" w:rsidRDefault="005A4E1B">
      <w:pPr>
        <w:spacing w:after="0"/>
        <w:rPr>
          <w:rFonts w:cstheme="minorHAnsi"/>
          <w:sz w:val="20"/>
          <w:szCs w:val="20"/>
        </w:rPr>
      </w:pPr>
      <w:r>
        <w:rPr>
          <w:rFonts w:cstheme="minorHAnsi"/>
          <w:noProof/>
          <w:sz w:val="20"/>
          <w:szCs w:val="20"/>
        </w:rPr>
        <w:drawing>
          <wp:anchor distT="0" distB="0" distL="114300" distR="114300" simplePos="0" relativeHeight="251658246" behindDoc="0" locked="0" layoutInCell="1" allowOverlap="1" wp14:anchorId="3E8256EB" wp14:editId="07777777">
            <wp:simplePos x="0" y="0"/>
            <wp:positionH relativeFrom="margin">
              <wp:align>right</wp:align>
            </wp:positionH>
            <wp:positionV relativeFrom="paragraph">
              <wp:posOffset>788670</wp:posOffset>
            </wp:positionV>
            <wp:extent cx="1368425" cy="1680845"/>
            <wp:effectExtent l="19050" t="19050" r="22225" b="14605"/>
            <wp:wrapSquare wrapText="bothSides"/>
            <wp:docPr id="441139726" name="Picture 44113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68425" cy="16808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cstheme="minorHAnsi"/>
          <w:noProof/>
          <w:sz w:val="20"/>
          <w:szCs w:val="20"/>
        </w:rPr>
        <w:drawing>
          <wp:anchor distT="0" distB="0" distL="114300" distR="114300" simplePos="0" relativeHeight="251658245" behindDoc="0" locked="0" layoutInCell="1" allowOverlap="1" wp14:anchorId="75FE335E" wp14:editId="07777777">
            <wp:simplePos x="0" y="0"/>
            <wp:positionH relativeFrom="margin">
              <wp:align>left</wp:align>
            </wp:positionH>
            <wp:positionV relativeFrom="paragraph">
              <wp:posOffset>1905</wp:posOffset>
            </wp:positionV>
            <wp:extent cx="1492250" cy="1120775"/>
            <wp:effectExtent l="19050" t="19050" r="12700" b="22225"/>
            <wp:wrapSquare wrapText="bothSides"/>
            <wp:docPr id="3" name="Picture 3" descr="A group of people sitting at desks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t desks in a classroom&#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97891" cy="11250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cstheme="minorHAnsi"/>
          <w:b/>
          <w:bCs/>
          <w:sz w:val="20"/>
          <w:szCs w:val="20"/>
        </w:rPr>
        <w:t xml:space="preserve">Year 7 French </w:t>
      </w:r>
      <w:r>
        <w:rPr>
          <w:rFonts w:cstheme="minorHAnsi"/>
          <w:sz w:val="20"/>
          <w:szCs w:val="20"/>
        </w:rPr>
        <w:t>– this term students have learned how to have an introductory chat in French, asking someone’s name, age and birthday. They have enjoyed using their French</w:t>
      </w:r>
      <w:r w:rsidR="00DB1458">
        <w:rPr>
          <w:rFonts w:cstheme="minorHAnsi"/>
          <w:sz w:val="20"/>
          <w:szCs w:val="20"/>
        </w:rPr>
        <w:t>-</w:t>
      </w:r>
      <w:r>
        <w:rPr>
          <w:rFonts w:cstheme="minorHAnsi"/>
          <w:sz w:val="20"/>
          <w:szCs w:val="20"/>
        </w:rPr>
        <w:t>speaking skills in lesson. We have also introduced a new online resource for our students to practise their listening skills in school and at home. All of our students in year 7-11 have their own account set up on: SentenceBuilders.com. This is an excellent resource for our students and helps them to progress in their language study.</w:t>
      </w:r>
    </w:p>
    <w:p w14:paraId="40A368A7" w14:textId="77777777" w:rsidR="00623EFF" w:rsidRDefault="005A4E1B">
      <w:pPr>
        <w:spacing w:after="0"/>
        <w:rPr>
          <w:rFonts w:cstheme="minorHAnsi"/>
          <w:sz w:val="20"/>
          <w:szCs w:val="20"/>
        </w:rPr>
      </w:pPr>
      <w:r>
        <w:rPr>
          <w:rFonts w:cstheme="minorHAnsi"/>
          <w:noProof/>
          <w:sz w:val="20"/>
          <w:szCs w:val="20"/>
        </w:rPr>
        <w:drawing>
          <wp:anchor distT="0" distB="0" distL="114300" distR="114300" simplePos="0" relativeHeight="251658242" behindDoc="0" locked="0" layoutInCell="1" allowOverlap="1" wp14:anchorId="6B27CEC5" wp14:editId="07777777">
            <wp:simplePos x="0" y="0"/>
            <wp:positionH relativeFrom="margin">
              <wp:align>left</wp:align>
            </wp:positionH>
            <wp:positionV relativeFrom="paragraph">
              <wp:posOffset>56515</wp:posOffset>
            </wp:positionV>
            <wp:extent cx="1435100" cy="1075055"/>
            <wp:effectExtent l="19050" t="19050" r="12700" b="10795"/>
            <wp:wrapSquare wrapText="bothSides"/>
            <wp:docPr id="1283430693" name="Picture 128343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35100" cy="10750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0FCE22B" w14:textId="77777777" w:rsidR="00623EFF" w:rsidRDefault="005A4E1B">
      <w:pPr>
        <w:spacing w:after="0"/>
        <w:rPr>
          <w:rFonts w:cstheme="minorHAnsi"/>
          <w:sz w:val="20"/>
          <w:szCs w:val="20"/>
        </w:rPr>
      </w:pPr>
      <w:r>
        <w:rPr>
          <w:rFonts w:cstheme="minorHAnsi"/>
          <w:b/>
          <w:bCs/>
          <w:sz w:val="20"/>
          <w:szCs w:val="20"/>
        </w:rPr>
        <w:t>Year 8 French</w:t>
      </w:r>
      <w:r>
        <w:rPr>
          <w:rFonts w:cstheme="minorHAnsi"/>
          <w:sz w:val="20"/>
          <w:szCs w:val="20"/>
        </w:rPr>
        <w:t xml:space="preserve"> – this term we are learning how to describe our lovely Island and all of the attractions and things to do here. We are also learning how to give and understand directions in French, a very useful life skill indeed!</w:t>
      </w:r>
    </w:p>
    <w:p w14:paraId="463F29E8" w14:textId="77777777" w:rsidR="00623EFF" w:rsidRDefault="00623EFF">
      <w:pPr>
        <w:spacing w:after="0"/>
        <w:rPr>
          <w:rFonts w:cstheme="minorHAnsi"/>
          <w:b/>
          <w:bCs/>
          <w:sz w:val="20"/>
          <w:szCs w:val="20"/>
        </w:rPr>
      </w:pPr>
    </w:p>
    <w:p w14:paraId="394544BE" w14:textId="77777777" w:rsidR="00623EFF" w:rsidRDefault="005A4E1B">
      <w:pPr>
        <w:spacing w:after="0"/>
        <w:rPr>
          <w:rFonts w:cstheme="minorHAnsi"/>
          <w:b/>
          <w:bCs/>
          <w:sz w:val="20"/>
          <w:szCs w:val="20"/>
        </w:rPr>
      </w:pPr>
      <w:r>
        <w:rPr>
          <w:rFonts w:cstheme="minorHAnsi"/>
          <w:noProof/>
          <w:sz w:val="20"/>
          <w:szCs w:val="20"/>
        </w:rPr>
        <w:drawing>
          <wp:anchor distT="0" distB="0" distL="114300" distR="114300" simplePos="0" relativeHeight="251658244" behindDoc="0" locked="0" layoutInCell="1" allowOverlap="1" wp14:anchorId="2DBBADDD" wp14:editId="07777777">
            <wp:simplePos x="0" y="0"/>
            <wp:positionH relativeFrom="column">
              <wp:posOffset>4170680</wp:posOffset>
            </wp:positionH>
            <wp:positionV relativeFrom="paragraph">
              <wp:posOffset>78105</wp:posOffset>
            </wp:positionV>
            <wp:extent cx="1643380" cy="1231900"/>
            <wp:effectExtent l="19050" t="19050" r="13970" b="25400"/>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43380" cy="1231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cstheme="minorHAnsi"/>
          <w:b/>
          <w:bCs/>
          <w:sz w:val="20"/>
          <w:szCs w:val="20"/>
        </w:rPr>
        <w:t>Year 9 Spanish</w:t>
      </w:r>
    </w:p>
    <w:p w14:paraId="4033BAC0" w14:textId="77777777" w:rsidR="00623EFF" w:rsidRDefault="005A4E1B">
      <w:pPr>
        <w:spacing w:after="0"/>
        <w:rPr>
          <w:rFonts w:eastAsia="Segoe UI" w:cstheme="minorHAnsi"/>
          <w:color w:val="242424"/>
          <w:sz w:val="20"/>
          <w:szCs w:val="20"/>
        </w:rPr>
      </w:pPr>
      <w:r>
        <w:rPr>
          <w:rFonts w:eastAsia="Segoe UI" w:cstheme="minorHAnsi"/>
          <w:color w:val="242424"/>
          <w:sz w:val="20"/>
          <w:szCs w:val="20"/>
        </w:rPr>
        <w:t>Year 9 Spanish students are learning about different types of food, how to give their opinions and talk about likes and dislikes. This is an extremely useful topic should they have the opportunity to go to a Spanish Speaking country. They are also learning how to read a menu in Spanish and order in a restaurant! We feel it is important to equip our young people with some real- life language skills!</w:t>
      </w:r>
    </w:p>
    <w:p w14:paraId="3B7B4B86" w14:textId="77777777" w:rsidR="00623EFF" w:rsidRDefault="00623EFF">
      <w:pPr>
        <w:spacing w:after="0"/>
        <w:rPr>
          <w:rFonts w:eastAsia="Segoe UI" w:cstheme="minorHAnsi"/>
          <w:b/>
          <w:bCs/>
          <w:color w:val="242424"/>
          <w:sz w:val="20"/>
          <w:szCs w:val="20"/>
        </w:rPr>
      </w:pPr>
    </w:p>
    <w:p w14:paraId="138066BC" w14:textId="5F86AD57" w:rsidR="00623EFF" w:rsidRDefault="005A4E1B">
      <w:pPr>
        <w:spacing w:after="0"/>
        <w:rPr>
          <w:rFonts w:eastAsia="Segoe UI" w:cstheme="minorHAnsi"/>
          <w:b/>
          <w:bCs/>
          <w:color w:val="242424"/>
          <w:sz w:val="20"/>
          <w:szCs w:val="20"/>
        </w:rPr>
      </w:pPr>
      <w:r>
        <w:rPr>
          <w:rFonts w:eastAsia="Segoe UI" w:cstheme="minorHAnsi"/>
          <w:b/>
          <w:bCs/>
          <w:color w:val="242424"/>
          <w:sz w:val="20"/>
          <w:szCs w:val="20"/>
        </w:rPr>
        <w:t>Year 11 Spanish</w:t>
      </w:r>
    </w:p>
    <w:p w14:paraId="518DF70C" w14:textId="1B356CF4" w:rsidR="00623EFF" w:rsidRDefault="002F24C8">
      <w:pPr>
        <w:spacing w:after="0"/>
        <w:rPr>
          <w:rFonts w:eastAsia="Segoe UI" w:cstheme="minorHAnsi"/>
          <w:color w:val="242424"/>
          <w:sz w:val="20"/>
          <w:szCs w:val="20"/>
        </w:rPr>
      </w:pPr>
      <w:r>
        <w:rPr>
          <w:rFonts w:cstheme="minorHAnsi"/>
          <w:noProof/>
          <w:sz w:val="20"/>
          <w:szCs w:val="20"/>
        </w:rPr>
        <w:drawing>
          <wp:anchor distT="0" distB="0" distL="114300" distR="114300" simplePos="0" relativeHeight="251658247" behindDoc="0" locked="0" layoutInCell="1" allowOverlap="1" wp14:anchorId="2623FE70" wp14:editId="12167167">
            <wp:simplePos x="0" y="0"/>
            <wp:positionH relativeFrom="margin">
              <wp:align>left</wp:align>
            </wp:positionH>
            <wp:positionV relativeFrom="paragraph">
              <wp:posOffset>5715</wp:posOffset>
            </wp:positionV>
            <wp:extent cx="1200150" cy="899795"/>
            <wp:effectExtent l="0" t="0" r="0" b="0"/>
            <wp:wrapSquare wrapText="bothSides"/>
            <wp:docPr id="2085479683" name="Picture 208547968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79683" name="Picture 2085479683" descr="Text, lett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00150" cy="899795"/>
                    </a:xfrm>
                    <a:prstGeom prst="rect">
                      <a:avLst/>
                    </a:prstGeom>
                  </pic:spPr>
                </pic:pic>
              </a:graphicData>
            </a:graphic>
            <wp14:sizeRelH relativeFrom="page">
              <wp14:pctWidth>0</wp14:pctWidth>
            </wp14:sizeRelH>
            <wp14:sizeRelV relativeFrom="page">
              <wp14:pctHeight>0</wp14:pctHeight>
            </wp14:sizeRelV>
          </wp:anchor>
        </w:drawing>
      </w:r>
      <w:r w:rsidR="005A4E1B">
        <w:rPr>
          <w:rFonts w:eastAsia="Segoe UI" w:cstheme="minorHAnsi"/>
          <w:color w:val="242424"/>
          <w:sz w:val="20"/>
          <w:szCs w:val="20"/>
        </w:rPr>
        <w:t>Our GCSE students have been working hard in Spanish preparing for our upcoming Mock exams. The students will take a speaking exam which will see them taking part in a conversation on a GCSE topic with their teacher. In order to prepare for this, students have been making excellent use of their 20 Key checklist. This is a list of language features which students are encouraged to include in their writing and speaking work to help them to progress with their skills.</w:t>
      </w:r>
    </w:p>
    <w:p w14:paraId="61829076" w14:textId="77777777" w:rsidR="00623EFF" w:rsidRDefault="00623EFF">
      <w:pPr>
        <w:spacing w:after="0" w:line="240" w:lineRule="auto"/>
        <w:rPr>
          <w:rFonts w:cstheme="minorHAnsi"/>
          <w:b/>
          <w:bCs/>
          <w:sz w:val="20"/>
          <w:szCs w:val="20"/>
        </w:rPr>
      </w:pPr>
    </w:p>
    <w:p w14:paraId="6AFB8127" w14:textId="77777777" w:rsidR="00623EFF" w:rsidRDefault="005A4E1B">
      <w:pPr>
        <w:spacing w:after="0" w:line="240" w:lineRule="auto"/>
        <w:rPr>
          <w:rStyle w:val="eop"/>
          <w:rFonts w:eastAsiaTheme="majorEastAsia" w:cstheme="minorHAnsi"/>
          <w:b/>
          <w:bCs/>
          <w:sz w:val="20"/>
          <w:szCs w:val="20"/>
        </w:rPr>
      </w:pPr>
      <w:r>
        <w:rPr>
          <w:rStyle w:val="eop"/>
          <w:rFonts w:eastAsiaTheme="majorEastAsia" w:cstheme="minorHAnsi"/>
          <w:b/>
          <w:bCs/>
          <w:sz w:val="20"/>
          <w:szCs w:val="20"/>
        </w:rPr>
        <w:t>Key Dates Next Week:</w:t>
      </w:r>
    </w:p>
    <w:p w14:paraId="1E9F549D" w14:textId="77777777" w:rsidR="00623EFF" w:rsidRDefault="005A4E1B">
      <w:pPr>
        <w:spacing w:after="0" w:line="240" w:lineRule="auto"/>
        <w:rPr>
          <w:rStyle w:val="eop"/>
          <w:rFonts w:eastAsiaTheme="majorEastAsia" w:cstheme="minorHAnsi"/>
          <w:sz w:val="20"/>
          <w:szCs w:val="20"/>
        </w:rPr>
      </w:pPr>
      <w:r>
        <w:rPr>
          <w:rStyle w:val="eop"/>
          <w:rFonts w:eastAsiaTheme="majorEastAsia" w:cstheme="minorHAnsi"/>
          <w:sz w:val="20"/>
          <w:szCs w:val="20"/>
        </w:rPr>
        <w:t>11-15</w:t>
      </w:r>
      <w:r>
        <w:rPr>
          <w:rStyle w:val="eop"/>
          <w:rFonts w:eastAsiaTheme="majorEastAsia" w:cstheme="minorHAnsi"/>
          <w:sz w:val="20"/>
          <w:szCs w:val="20"/>
          <w:vertAlign w:val="superscript"/>
        </w:rPr>
        <w:t>th</w:t>
      </w:r>
      <w:r>
        <w:rPr>
          <w:rStyle w:val="eop"/>
          <w:rFonts w:eastAsiaTheme="majorEastAsia" w:cstheme="minorHAnsi"/>
          <w:sz w:val="20"/>
          <w:szCs w:val="20"/>
        </w:rPr>
        <w:t xml:space="preserve"> October – CAT4 Testing (Years 7, 8 &amp; 10)</w:t>
      </w:r>
    </w:p>
    <w:p w14:paraId="0F1A7E81" w14:textId="77777777" w:rsidR="00623EFF" w:rsidRDefault="005A4E1B">
      <w:pPr>
        <w:spacing w:after="0" w:line="240" w:lineRule="auto"/>
        <w:rPr>
          <w:rStyle w:val="eop"/>
          <w:rFonts w:eastAsiaTheme="majorEastAsia" w:cstheme="minorHAnsi"/>
          <w:sz w:val="20"/>
          <w:szCs w:val="20"/>
        </w:rPr>
      </w:pPr>
      <w:r>
        <w:rPr>
          <w:rStyle w:val="eop"/>
          <w:rFonts w:eastAsiaTheme="majorEastAsia" w:cstheme="minorHAnsi"/>
          <w:sz w:val="20"/>
          <w:szCs w:val="20"/>
        </w:rPr>
        <w:t>8 – 15</w:t>
      </w:r>
      <w:r>
        <w:rPr>
          <w:rStyle w:val="eop"/>
          <w:rFonts w:eastAsiaTheme="majorEastAsia" w:cstheme="minorHAnsi"/>
          <w:sz w:val="20"/>
          <w:szCs w:val="20"/>
          <w:vertAlign w:val="superscript"/>
        </w:rPr>
        <w:t>th</w:t>
      </w:r>
      <w:r>
        <w:rPr>
          <w:rStyle w:val="eop"/>
          <w:rFonts w:eastAsiaTheme="majorEastAsia" w:cstheme="minorHAnsi"/>
          <w:sz w:val="20"/>
          <w:szCs w:val="20"/>
        </w:rPr>
        <w:t xml:space="preserve"> – Duke of Edinburgh Silver Award Expedition</w:t>
      </w:r>
    </w:p>
    <w:p w14:paraId="042E2917" w14:textId="77777777" w:rsidR="00623EFF" w:rsidRDefault="005A4E1B">
      <w:pPr>
        <w:spacing w:after="0" w:line="240" w:lineRule="auto"/>
        <w:rPr>
          <w:rStyle w:val="eop"/>
          <w:rFonts w:eastAsiaTheme="majorEastAsia" w:cstheme="minorHAnsi"/>
          <w:sz w:val="20"/>
          <w:szCs w:val="20"/>
        </w:rPr>
      </w:pPr>
      <w:r>
        <w:rPr>
          <w:rStyle w:val="eop"/>
          <w:rFonts w:eastAsiaTheme="majorEastAsia" w:cstheme="minorHAnsi"/>
          <w:sz w:val="20"/>
          <w:szCs w:val="20"/>
        </w:rPr>
        <w:t>Wednesday 13</w:t>
      </w:r>
      <w:r>
        <w:rPr>
          <w:rStyle w:val="eop"/>
          <w:rFonts w:eastAsiaTheme="majorEastAsia" w:cstheme="minorHAnsi"/>
          <w:sz w:val="20"/>
          <w:szCs w:val="20"/>
          <w:vertAlign w:val="superscript"/>
        </w:rPr>
        <w:t>th</w:t>
      </w:r>
      <w:r>
        <w:rPr>
          <w:rStyle w:val="eop"/>
          <w:rFonts w:eastAsiaTheme="majorEastAsia" w:cstheme="minorHAnsi"/>
          <w:sz w:val="20"/>
          <w:szCs w:val="20"/>
        </w:rPr>
        <w:t xml:space="preserve"> October – Flu Immunisations (Year 7-11)</w:t>
      </w:r>
    </w:p>
    <w:p w14:paraId="1E260DEE" w14:textId="77777777" w:rsidR="00623EFF" w:rsidRDefault="005A4E1B">
      <w:pPr>
        <w:spacing w:after="0" w:line="240" w:lineRule="auto"/>
        <w:rPr>
          <w:rStyle w:val="eop"/>
          <w:rFonts w:eastAsiaTheme="majorEastAsia" w:cstheme="minorHAnsi"/>
          <w:sz w:val="20"/>
          <w:szCs w:val="20"/>
        </w:rPr>
      </w:pPr>
      <w:r>
        <w:rPr>
          <w:rStyle w:val="eop"/>
          <w:rFonts w:eastAsiaTheme="majorEastAsia" w:cstheme="minorHAnsi"/>
          <w:sz w:val="20"/>
          <w:szCs w:val="20"/>
        </w:rPr>
        <w:t>Wednesday 13</w:t>
      </w:r>
      <w:r>
        <w:rPr>
          <w:rStyle w:val="eop"/>
          <w:rFonts w:eastAsiaTheme="majorEastAsia" w:cstheme="minorHAnsi"/>
          <w:sz w:val="20"/>
          <w:szCs w:val="20"/>
          <w:vertAlign w:val="superscript"/>
        </w:rPr>
        <w:t>th</w:t>
      </w:r>
      <w:r>
        <w:rPr>
          <w:rStyle w:val="eop"/>
          <w:rFonts w:eastAsiaTheme="majorEastAsia" w:cstheme="minorHAnsi"/>
          <w:sz w:val="20"/>
          <w:szCs w:val="20"/>
        </w:rPr>
        <w:t xml:space="preserve"> October – IGCSE English Resit</w:t>
      </w:r>
    </w:p>
    <w:p w14:paraId="168C8F8B" w14:textId="77777777" w:rsidR="00623EFF" w:rsidRDefault="005A4E1B">
      <w:pPr>
        <w:spacing w:after="0" w:line="240" w:lineRule="auto"/>
        <w:rPr>
          <w:rStyle w:val="eop"/>
          <w:rFonts w:eastAsiaTheme="majorEastAsia" w:cstheme="minorHAnsi"/>
          <w:sz w:val="20"/>
          <w:szCs w:val="20"/>
        </w:rPr>
      </w:pPr>
      <w:r>
        <w:rPr>
          <w:rStyle w:val="eop"/>
          <w:rFonts w:eastAsiaTheme="majorEastAsia" w:cstheme="minorHAnsi"/>
          <w:sz w:val="20"/>
          <w:szCs w:val="20"/>
        </w:rPr>
        <w:t>Wednesday 13</w:t>
      </w:r>
      <w:r>
        <w:rPr>
          <w:rStyle w:val="eop"/>
          <w:rFonts w:eastAsiaTheme="majorEastAsia" w:cstheme="minorHAnsi"/>
          <w:sz w:val="20"/>
          <w:szCs w:val="20"/>
          <w:vertAlign w:val="superscript"/>
        </w:rPr>
        <w:t>th</w:t>
      </w:r>
      <w:r>
        <w:rPr>
          <w:rStyle w:val="eop"/>
          <w:rFonts w:eastAsiaTheme="majorEastAsia" w:cstheme="minorHAnsi"/>
          <w:sz w:val="20"/>
          <w:szCs w:val="20"/>
        </w:rPr>
        <w:t xml:space="preserve"> – Year 13 trip to UCM</w:t>
      </w:r>
    </w:p>
    <w:p w14:paraId="3B93DA41" w14:textId="2FB6B9CF" w:rsidR="00623EFF" w:rsidRDefault="005A4E1B">
      <w:pPr>
        <w:spacing w:after="0" w:line="240" w:lineRule="auto"/>
        <w:rPr>
          <w:rStyle w:val="eop"/>
          <w:rFonts w:eastAsiaTheme="majorEastAsia" w:cstheme="minorHAnsi"/>
          <w:sz w:val="20"/>
          <w:szCs w:val="20"/>
        </w:rPr>
      </w:pPr>
      <w:r>
        <w:rPr>
          <w:rStyle w:val="eop"/>
          <w:rFonts w:eastAsiaTheme="majorEastAsia" w:cstheme="minorHAnsi"/>
          <w:sz w:val="20"/>
          <w:szCs w:val="20"/>
        </w:rPr>
        <w:t>Thursday 14</w:t>
      </w:r>
      <w:r>
        <w:rPr>
          <w:rStyle w:val="eop"/>
          <w:rFonts w:eastAsiaTheme="majorEastAsia" w:cstheme="minorHAnsi"/>
          <w:sz w:val="20"/>
          <w:szCs w:val="20"/>
          <w:vertAlign w:val="superscript"/>
        </w:rPr>
        <w:t>th</w:t>
      </w:r>
      <w:r>
        <w:rPr>
          <w:rStyle w:val="eop"/>
          <w:rFonts w:eastAsiaTheme="majorEastAsia" w:cstheme="minorHAnsi"/>
          <w:sz w:val="20"/>
          <w:szCs w:val="20"/>
        </w:rPr>
        <w:t xml:space="preserve"> – Year 12 Geo</w:t>
      </w:r>
      <w:r w:rsidR="00DB1458">
        <w:rPr>
          <w:rStyle w:val="eop"/>
          <w:rFonts w:eastAsiaTheme="majorEastAsia" w:cstheme="minorHAnsi"/>
          <w:sz w:val="20"/>
          <w:szCs w:val="20"/>
        </w:rPr>
        <w:t>lo</w:t>
      </w:r>
      <w:r>
        <w:rPr>
          <w:rStyle w:val="eop"/>
          <w:rFonts w:eastAsiaTheme="majorEastAsia" w:cstheme="minorHAnsi"/>
          <w:sz w:val="20"/>
          <w:szCs w:val="20"/>
        </w:rPr>
        <w:t>gy Fieldwork</w:t>
      </w:r>
    </w:p>
    <w:p w14:paraId="4986AE66" w14:textId="77777777" w:rsidR="00623EFF" w:rsidRDefault="005A4E1B">
      <w:pPr>
        <w:spacing w:after="0" w:line="240" w:lineRule="auto"/>
        <w:rPr>
          <w:rFonts w:cstheme="minorHAnsi"/>
          <w:color w:val="000000" w:themeColor="text1"/>
          <w:sz w:val="20"/>
          <w:szCs w:val="20"/>
        </w:rPr>
      </w:pPr>
      <w:r>
        <w:rPr>
          <w:rStyle w:val="eop"/>
          <w:rFonts w:eastAsiaTheme="majorEastAsia" w:cstheme="minorHAnsi"/>
          <w:sz w:val="20"/>
          <w:szCs w:val="20"/>
        </w:rPr>
        <w:t>Friday 15</w:t>
      </w:r>
      <w:r>
        <w:rPr>
          <w:rStyle w:val="eop"/>
          <w:rFonts w:eastAsiaTheme="majorEastAsia" w:cstheme="minorHAnsi"/>
          <w:sz w:val="20"/>
          <w:szCs w:val="20"/>
          <w:vertAlign w:val="superscript"/>
        </w:rPr>
        <w:t>th</w:t>
      </w:r>
      <w:r>
        <w:rPr>
          <w:rStyle w:val="eop"/>
          <w:rFonts w:eastAsiaTheme="majorEastAsia" w:cstheme="minorHAnsi"/>
          <w:sz w:val="20"/>
          <w:szCs w:val="20"/>
        </w:rPr>
        <w:t xml:space="preserve"> – Year 12 Geology Fieldwork </w:t>
      </w:r>
    </w:p>
    <w:p w14:paraId="2BA226A1" w14:textId="77777777" w:rsidR="00623EFF" w:rsidRDefault="00623EFF">
      <w:pPr>
        <w:spacing w:after="0" w:line="240" w:lineRule="auto"/>
        <w:rPr>
          <w:rFonts w:eastAsia="Times New Roman" w:cstheme="minorHAnsi"/>
          <w:color w:val="000000" w:themeColor="text1"/>
          <w:sz w:val="20"/>
          <w:szCs w:val="20"/>
          <w:lang w:val="en-US" w:eastAsia="en-GB"/>
        </w:rPr>
      </w:pPr>
    </w:p>
    <w:sectPr w:rsidR="00623EFF">
      <w:pgSz w:w="11906" w:h="16838"/>
      <w:pgMar w:top="851" w:right="1274"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B3A22" w14:textId="77777777" w:rsidR="008E2FB7" w:rsidRDefault="008E2FB7">
      <w:pPr>
        <w:spacing w:after="0" w:line="240" w:lineRule="auto"/>
      </w:pPr>
      <w:r>
        <w:separator/>
      </w:r>
    </w:p>
  </w:endnote>
  <w:endnote w:type="continuationSeparator" w:id="0">
    <w:p w14:paraId="669137BE" w14:textId="77777777" w:rsidR="008E2FB7" w:rsidRDefault="008E2FB7">
      <w:pPr>
        <w:spacing w:after="0" w:line="240" w:lineRule="auto"/>
      </w:pPr>
      <w:r>
        <w:continuationSeparator/>
      </w:r>
    </w:p>
  </w:endnote>
  <w:endnote w:type="continuationNotice" w:id="1">
    <w:p w14:paraId="6385B73D" w14:textId="77777777" w:rsidR="008E2FB7" w:rsidRDefault="008E2F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1FE0E" w14:textId="77777777" w:rsidR="008E2FB7" w:rsidRDefault="008E2FB7">
      <w:pPr>
        <w:spacing w:after="0" w:line="240" w:lineRule="auto"/>
      </w:pPr>
      <w:r>
        <w:separator/>
      </w:r>
    </w:p>
  </w:footnote>
  <w:footnote w:type="continuationSeparator" w:id="0">
    <w:p w14:paraId="5B26CEEF" w14:textId="77777777" w:rsidR="008E2FB7" w:rsidRDefault="008E2FB7">
      <w:pPr>
        <w:spacing w:after="0" w:line="240" w:lineRule="auto"/>
      </w:pPr>
      <w:r>
        <w:continuationSeparator/>
      </w:r>
    </w:p>
  </w:footnote>
  <w:footnote w:type="continuationNotice" w:id="1">
    <w:p w14:paraId="1E5BAE68" w14:textId="77777777" w:rsidR="008E2FB7" w:rsidRDefault="008E2FB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632E9"/>
    <w:multiLevelType w:val="hybridMultilevel"/>
    <w:tmpl w:val="9296F6FC"/>
    <w:lvl w:ilvl="0" w:tplc="B2528086">
      <w:start w:val="1"/>
      <w:numFmt w:val="bullet"/>
      <w:lvlText w:val=""/>
      <w:lvlJc w:val="left"/>
      <w:pPr>
        <w:ind w:left="720" w:hanging="360"/>
      </w:pPr>
      <w:rPr>
        <w:rFonts w:ascii="Symbol" w:hAnsi="Symbol" w:hint="default"/>
      </w:rPr>
    </w:lvl>
    <w:lvl w:ilvl="1" w:tplc="0EE6EB6C">
      <w:start w:val="1"/>
      <w:numFmt w:val="bullet"/>
      <w:lvlText w:val="o"/>
      <w:lvlJc w:val="left"/>
      <w:pPr>
        <w:ind w:left="1440" w:hanging="360"/>
      </w:pPr>
      <w:rPr>
        <w:rFonts w:ascii="Courier New" w:hAnsi="Courier New" w:hint="default"/>
      </w:rPr>
    </w:lvl>
    <w:lvl w:ilvl="2" w:tplc="2EFA949C">
      <w:start w:val="1"/>
      <w:numFmt w:val="bullet"/>
      <w:lvlText w:val=""/>
      <w:lvlJc w:val="left"/>
      <w:pPr>
        <w:ind w:left="2160" w:hanging="360"/>
      </w:pPr>
      <w:rPr>
        <w:rFonts w:ascii="Wingdings" w:hAnsi="Wingdings" w:hint="default"/>
      </w:rPr>
    </w:lvl>
    <w:lvl w:ilvl="3" w:tplc="AA18DD66">
      <w:start w:val="1"/>
      <w:numFmt w:val="bullet"/>
      <w:lvlText w:val=""/>
      <w:lvlJc w:val="left"/>
      <w:pPr>
        <w:ind w:left="2880" w:hanging="360"/>
      </w:pPr>
      <w:rPr>
        <w:rFonts w:ascii="Symbol" w:hAnsi="Symbol" w:hint="default"/>
      </w:rPr>
    </w:lvl>
    <w:lvl w:ilvl="4" w:tplc="13B21338">
      <w:start w:val="1"/>
      <w:numFmt w:val="bullet"/>
      <w:lvlText w:val="o"/>
      <w:lvlJc w:val="left"/>
      <w:pPr>
        <w:ind w:left="3600" w:hanging="360"/>
      </w:pPr>
      <w:rPr>
        <w:rFonts w:ascii="Courier New" w:hAnsi="Courier New" w:hint="default"/>
      </w:rPr>
    </w:lvl>
    <w:lvl w:ilvl="5" w:tplc="8FC4FA0A">
      <w:start w:val="1"/>
      <w:numFmt w:val="bullet"/>
      <w:lvlText w:val=""/>
      <w:lvlJc w:val="left"/>
      <w:pPr>
        <w:ind w:left="4320" w:hanging="360"/>
      </w:pPr>
      <w:rPr>
        <w:rFonts w:ascii="Wingdings" w:hAnsi="Wingdings" w:hint="default"/>
      </w:rPr>
    </w:lvl>
    <w:lvl w:ilvl="6" w:tplc="1BC849E8">
      <w:start w:val="1"/>
      <w:numFmt w:val="bullet"/>
      <w:lvlText w:val=""/>
      <w:lvlJc w:val="left"/>
      <w:pPr>
        <w:ind w:left="5040" w:hanging="360"/>
      </w:pPr>
      <w:rPr>
        <w:rFonts w:ascii="Symbol" w:hAnsi="Symbol" w:hint="default"/>
      </w:rPr>
    </w:lvl>
    <w:lvl w:ilvl="7" w:tplc="B2482C04">
      <w:start w:val="1"/>
      <w:numFmt w:val="bullet"/>
      <w:lvlText w:val="o"/>
      <w:lvlJc w:val="left"/>
      <w:pPr>
        <w:ind w:left="5760" w:hanging="360"/>
      </w:pPr>
      <w:rPr>
        <w:rFonts w:ascii="Courier New" w:hAnsi="Courier New" w:hint="default"/>
      </w:rPr>
    </w:lvl>
    <w:lvl w:ilvl="8" w:tplc="1528E134">
      <w:start w:val="1"/>
      <w:numFmt w:val="bullet"/>
      <w:lvlText w:val=""/>
      <w:lvlJc w:val="left"/>
      <w:pPr>
        <w:ind w:left="6480" w:hanging="360"/>
      </w:pPr>
      <w:rPr>
        <w:rFonts w:ascii="Wingdings" w:hAnsi="Wingdings" w:hint="default"/>
      </w:rPr>
    </w:lvl>
  </w:abstractNum>
  <w:abstractNum w:abstractNumId="1" w15:restartNumberingAfterBreak="0">
    <w:nsid w:val="0C7C2BEE"/>
    <w:multiLevelType w:val="hybridMultilevel"/>
    <w:tmpl w:val="293C4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C511B"/>
    <w:multiLevelType w:val="hybridMultilevel"/>
    <w:tmpl w:val="A4B2E3FC"/>
    <w:lvl w:ilvl="0" w:tplc="D32240DA">
      <w:start w:val="1"/>
      <w:numFmt w:val="bullet"/>
      <w:lvlText w:val=""/>
      <w:lvlJc w:val="left"/>
      <w:pPr>
        <w:ind w:left="720" w:hanging="360"/>
      </w:pPr>
      <w:rPr>
        <w:rFonts w:ascii="Symbol" w:hAnsi="Symbol" w:hint="default"/>
      </w:rPr>
    </w:lvl>
    <w:lvl w:ilvl="1" w:tplc="52CEFF06">
      <w:start w:val="1"/>
      <w:numFmt w:val="bullet"/>
      <w:lvlText w:val="o"/>
      <w:lvlJc w:val="left"/>
      <w:pPr>
        <w:ind w:left="1440" w:hanging="360"/>
      </w:pPr>
      <w:rPr>
        <w:rFonts w:ascii="Courier New" w:hAnsi="Courier New" w:hint="default"/>
      </w:rPr>
    </w:lvl>
    <w:lvl w:ilvl="2" w:tplc="296ED55E">
      <w:start w:val="1"/>
      <w:numFmt w:val="bullet"/>
      <w:lvlText w:val=""/>
      <w:lvlJc w:val="left"/>
      <w:pPr>
        <w:ind w:left="2160" w:hanging="360"/>
      </w:pPr>
      <w:rPr>
        <w:rFonts w:ascii="Wingdings" w:hAnsi="Wingdings" w:hint="default"/>
      </w:rPr>
    </w:lvl>
    <w:lvl w:ilvl="3" w:tplc="F908320A">
      <w:start w:val="1"/>
      <w:numFmt w:val="bullet"/>
      <w:lvlText w:val=""/>
      <w:lvlJc w:val="left"/>
      <w:pPr>
        <w:ind w:left="2880" w:hanging="360"/>
      </w:pPr>
      <w:rPr>
        <w:rFonts w:ascii="Symbol" w:hAnsi="Symbol" w:hint="default"/>
      </w:rPr>
    </w:lvl>
    <w:lvl w:ilvl="4" w:tplc="3B40629E">
      <w:start w:val="1"/>
      <w:numFmt w:val="bullet"/>
      <w:lvlText w:val="o"/>
      <w:lvlJc w:val="left"/>
      <w:pPr>
        <w:ind w:left="3600" w:hanging="360"/>
      </w:pPr>
      <w:rPr>
        <w:rFonts w:ascii="Courier New" w:hAnsi="Courier New" w:hint="default"/>
      </w:rPr>
    </w:lvl>
    <w:lvl w:ilvl="5" w:tplc="B2A6294A">
      <w:start w:val="1"/>
      <w:numFmt w:val="bullet"/>
      <w:lvlText w:val=""/>
      <w:lvlJc w:val="left"/>
      <w:pPr>
        <w:ind w:left="4320" w:hanging="360"/>
      </w:pPr>
      <w:rPr>
        <w:rFonts w:ascii="Wingdings" w:hAnsi="Wingdings" w:hint="default"/>
      </w:rPr>
    </w:lvl>
    <w:lvl w:ilvl="6" w:tplc="498E6050">
      <w:start w:val="1"/>
      <w:numFmt w:val="bullet"/>
      <w:lvlText w:val=""/>
      <w:lvlJc w:val="left"/>
      <w:pPr>
        <w:ind w:left="5040" w:hanging="360"/>
      </w:pPr>
      <w:rPr>
        <w:rFonts w:ascii="Symbol" w:hAnsi="Symbol" w:hint="default"/>
      </w:rPr>
    </w:lvl>
    <w:lvl w:ilvl="7" w:tplc="5A6A1BB6">
      <w:start w:val="1"/>
      <w:numFmt w:val="bullet"/>
      <w:lvlText w:val="o"/>
      <w:lvlJc w:val="left"/>
      <w:pPr>
        <w:ind w:left="5760" w:hanging="360"/>
      </w:pPr>
      <w:rPr>
        <w:rFonts w:ascii="Courier New" w:hAnsi="Courier New" w:hint="default"/>
      </w:rPr>
    </w:lvl>
    <w:lvl w:ilvl="8" w:tplc="5B6A6638">
      <w:start w:val="1"/>
      <w:numFmt w:val="bullet"/>
      <w:lvlText w:val=""/>
      <w:lvlJc w:val="left"/>
      <w:pPr>
        <w:ind w:left="6480" w:hanging="360"/>
      </w:pPr>
      <w:rPr>
        <w:rFonts w:ascii="Wingdings" w:hAnsi="Wingdings" w:hint="default"/>
      </w:rPr>
    </w:lvl>
  </w:abstractNum>
  <w:abstractNum w:abstractNumId="3" w15:restartNumberingAfterBreak="0">
    <w:nsid w:val="17BE7C51"/>
    <w:multiLevelType w:val="multilevel"/>
    <w:tmpl w:val="0608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BD47FB"/>
    <w:multiLevelType w:val="hybridMultilevel"/>
    <w:tmpl w:val="4462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48583D"/>
    <w:multiLevelType w:val="hybridMultilevel"/>
    <w:tmpl w:val="B4628BC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33EE6297"/>
    <w:multiLevelType w:val="hybridMultilevel"/>
    <w:tmpl w:val="28E2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B877BF"/>
    <w:multiLevelType w:val="hybridMultilevel"/>
    <w:tmpl w:val="6084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6D5CB2"/>
    <w:multiLevelType w:val="hybridMultilevel"/>
    <w:tmpl w:val="C2D4DDEA"/>
    <w:lvl w:ilvl="0" w:tplc="1CF8B7C2">
      <w:start w:val="1"/>
      <w:numFmt w:val="bullet"/>
      <w:lvlText w:val=""/>
      <w:lvlJc w:val="left"/>
      <w:pPr>
        <w:ind w:left="720" w:hanging="360"/>
      </w:pPr>
      <w:rPr>
        <w:rFonts w:ascii="Symbol" w:hAnsi="Symbol" w:hint="default"/>
      </w:rPr>
    </w:lvl>
    <w:lvl w:ilvl="1" w:tplc="450A0428">
      <w:start w:val="1"/>
      <w:numFmt w:val="bullet"/>
      <w:lvlText w:val="o"/>
      <w:lvlJc w:val="left"/>
      <w:pPr>
        <w:ind w:left="1440" w:hanging="360"/>
      </w:pPr>
      <w:rPr>
        <w:rFonts w:ascii="Courier New" w:hAnsi="Courier New" w:hint="default"/>
      </w:rPr>
    </w:lvl>
    <w:lvl w:ilvl="2" w:tplc="D98C8B3C">
      <w:start w:val="1"/>
      <w:numFmt w:val="bullet"/>
      <w:lvlText w:val=""/>
      <w:lvlJc w:val="left"/>
      <w:pPr>
        <w:ind w:left="2160" w:hanging="360"/>
      </w:pPr>
      <w:rPr>
        <w:rFonts w:ascii="Wingdings" w:hAnsi="Wingdings" w:hint="default"/>
      </w:rPr>
    </w:lvl>
    <w:lvl w:ilvl="3" w:tplc="EEF83D8C">
      <w:start w:val="1"/>
      <w:numFmt w:val="bullet"/>
      <w:lvlText w:val=""/>
      <w:lvlJc w:val="left"/>
      <w:pPr>
        <w:ind w:left="2880" w:hanging="360"/>
      </w:pPr>
      <w:rPr>
        <w:rFonts w:ascii="Symbol" w:hAnsi="Symbol" w:hint="default"/>
      </w:rPr>
    </w:lvl>
    <w:lvl w:ilvl="4" w:tplc="AF1A0552">
      <w:start w:val="1"/>
      <w:numFmt w:val="bullet"/>
      <w:lvlText w:val="o"/>
      <w:lvlJc w:val="left"/>
      <w:pPr>
        <w:ind w:left="3600" w:hanging="360"/>
      </w:pPr>
      <w:rPr>
        <w:rFonts w:ascii="Courier New" w:hAnsi="Courier New" w:hint="default"/>
      </w:rPr>
    </w:lvl>
    <w:lvl w:ilvl="5" w:tplc="65223182">
      <w:start w:val="1"/>
      <w:numFmt w:val="bullet"/>
      <w:lvlText w:val=""/>
      <w:lvlJc w:val="left"/>
      <w:pPr>
        <w:ind w:left="4320" w:hanging="360"/>
      </w:pPr>
      <w:rPr>
        <w:rFonts w:ascii="Wingdings" w:hAnsi="Wingdings" w:hint="default"/>
      </w:rPr>
    </w:lvl>
    <w:lvl w:ilvl="6" w:tplc="B2B8BB9A">
      <w:start w:val="1"/>
      <w:numFmt w:val="bullet"/>
      <w:lvlText w:val=""/>
      <w:lvlJc w:val="left"/>
      <w:pPr>
        <w:ind w:left="5040" w:hanging="360"/>
      </w:pPr>
      <w:rPr>
        <w:rFonts w:ascii="Symbol" w:hAnsi="Symbol" w:hint="default"/>
      </w:rPr>
    </w:lvl>
    <w:lvl w:ilvl="7" w:tplc="8BCECD10">
      <w:start w:val="1"/>
      <w:numFmt w:val="bullet"/>
      <w:lvlText w:val="o"/>
      <w:lvlJc w:val="left"/>
      <w:pPr>
        <w:ind w:left="5760" w:hanging="360"/>
      </w:pPr>
      <w:rPr>
        <w:rFonts w:ascii="Courier New" w:hAnsi="Courier New" w:hint="default"/>
      </w:rPr>
    </w:lvl>
    <w:lvl w:ilvl="8" w:tplc="739C8480">
      <w:start w:val="1"/>
      <w:numFmt w:val="bullet"/>
      <w:lvlText w:val=""/>
      <w:lvlJc w:val="left"/>
      <w:pPr>
        <w:ind w:left="6480" w:hanging="360"/>
      </w:pPr>
      <w:rPr>
        <w:rFonts w:ascii="Wingdings" w:hAnsi="Wingdings" w:hint="default"/>
      </w:rPr>
    </w:lvl>
  </w:abstractNum>
  <w:abstractNum w:abstractNumId="9" w15:restartNumberingAfterBreak="0">
    <w:nsid w:val="3ED36757"/>
    <w:multiLevelType w:val="multilevel"/>
    <w:tmpl w:val="6D4C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A85119"/>
    <w:multiLevelType w:val="hybridMultilevel"/>
    <w:tmpl w:val="EEB4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4A7BC6"/>
    <w:multiLevelType w:val="hybridMultilevel"/>
    <w:tmpl w:val="7EDE67EC"/>
    <w:lvl w:ilvl="0" w:tplc="5E0EDB3C">
      <w:start w:val="1"/>
      <w:numFmt w:val="bullet"/>
      <w:lvlText w:val="·"/>
      <w:lvlJc w:val="left"/>
      <w:pPr>
        <w:ind w:left="720" w:hanging="360"/>
      </w:pPr>
      <w:rPr>
        <w:rFonts w:ascii="Symbol" w:hAnsi="Symbol" w:hint="default"/>
      </w:rPr>
    </w:lvl>
    <w:lvl w:ilvl="1" w:tplc="36D62384">
      <w:start w:val="1"/>
      <w:numFmt w:val="bullet"/>
      <w:lvlText w:val="o"/>
      <w:lvlJc w:val="left"/>
      <w:pPr>
        <w:ind w:left="1440" w:hanging="360"/>
      </w:pPr>
      <w:rPr>
        <w:rFonts w:ascii="Courier New" w:hAnsi="Courier New" w:hint="default"/>
      </w:rPr>
    </w:lvl>
    <w:lvl w:ilvl="2" w:tplc="F4B8ED54">
      <w:start w:val="1"/>
      <w:numFmt w:val="bullet"/>
      <w:lvlText w:val=""/>
      <w:lvlJc w:val="left"/>
      <w:pPr>
        <w:ind w:left="2160" w:hanging="360"/>
      </w:pPr>
      <w:rPr>
        <w:rFonts w:ascii="Wingdings" w:hAnsi="Wingdings" w:hint="default"/>
      </w:rPr>
    </w:lvl>
    <w:lvl w:ilvl="3" w:tplc="691A7070">
      <w:start w:val="1"/>
      <w:numFmt w:val="bullet"/>
      <w:lvlText w:val=""/>
      <w:lvlJc w:val="left"/>
      <w:pPr>
        <w:ind w:left="2880" w:hanging="360"/>
      </w:pPr>
      <w:rPr>
        <w:rFonts w:ascii="Symbol" w:hAnsi="Symbol" w:hint="default"/>
      </w:rPr>
    </w:lvl>
    <w:lvl w:ilvl="4" w:tplc="EAFA07BA">
      <w:start w:val="1"/>
      <w:numFmt w:val="bullet"/>
      <w:lvlText w:val="o"/>
      <w:lvlJc w:val="left"/>
      <w:pPr>
        <w:ind w:left="3600" w:hanging="360"/>
      </w:pPr>
      <w:rPr>
        <w:rFonts w:ascii="Courier New" w:hAnsi="Courier New" w:hint="default"/>
      </w:rPr>
    </w:lvl>
    <w:lvl w:ilvl="5" w:tplc="C10EDEF0">
      <w:start w:val="1"/>
      <w:numFmt w:val="bullet"/>
      <w:lvlText w:val=""/>
      <w:lvlJc w:val="left"/>
      <w:pPr>
        <w:ind w:left="4320" w:hanging="360"/>
      </w:pPr>
      <w:rPr>
        <w:rFonts w:ascii="Wingdings" w:hAnsi="Wingdings" w:hint="default"/>
      </w:rPr>
    </w:lvl>
    <w:lvl w:ilvl="6" w:tplc="358CC6FA">
      <w:start w:val="1"/>
      <w:numFmt w:val="bullet"/>
      <w:lvlText w:val=""/>
      <w:lvlJc w:val="left"/>
      <w:pPr>
        <w:ind w:left="5040" w:hanging="360"/>
      </w:pPr>
      <w:rPr>
        <w:rFonts w:ascii="Symbol" w:hAnsi="Symbol" w:hint="default"/>
      </w:rPr>
    </w:lvl>
    <w:lvl w:ilvl="7" w:tplc="EFE24100">
      <w:start w:val="1"/>
      <w:numFmt w:val="bullet"/>
      <w:lvlText w:val="o"/>
      <w:lvlJc w:val="left"/>
      <w:pPr>
        <w:ind w:left="5760" w:hanging="360"/>
      </w:pPr>
      <w:rPr>
        <w:rFonts w:ascii="Courier New" w:hAnsi="Courier New" w:hint="default"/>
      </w:rPr>
    </w:lvl>
    <w:lvl w:ilvl="8" w:tplc="0E145A6C">
      <w:start w:val="1"/>
      <w:numFmt w:val="bullet"/>
      <w:lvlText w:val=""/>
      <w:lvlJc w:val="left"/>
      <w:pPr>
        <w:ind w:left="6480" w:hanging="360"/>
      </w:pPr>
      <w:rPr>
        <w:rFonts w:ascii="Wingdings" w:hAnsi="Wingdings" w:hint="default"/>
      </w:rPr>
    </w:lvl>
  </w:abstractNum>
  <w:abstractNum w:abstractNumId="12" w15:restartNumberingAfterBreak="0">
    <w:nsid w:val="4DB14BE2"/>
    <w:multiLevelType w:val="hybridMultilevel"/>
    <w:tmpl w:val="AA38AE18"/>
    <w:lvl w:ilvl="0" w:tplc="75CED4C6">
      <w:start w:val="1"/>
      <w:numFmt w:val="bullet"/>
      <w:lvlText w:val=""/>
      <w:lvlJc w:val="left"/>
      <w:pPr>
        <w:ind w:left="720" w:hanging="360"/>
      </w:pPr>
      <w:rPr>
        <w:rFonts w:ascii="Symbol" w:hAnsi="Symbol" w:hint="default"/>
      </w:rPr>
    </w:lvl>
    <w:lvl w:ilvl="1" w:tplc="3ACE45A8">
      <w:start w:val="1"/>
      <w:numFmt w:val="bullet"/>
      <w:lvlText w:val="o"/>
      <w:lvlJc w:val="left"/>
      <w:pPr>
        <w:ind w:left="1440" w:hanging="360"/>
      </w:pPr>
      <w:rPr>
        <w:rFonts w:ascii="Courier New" w:hAnsi="Courier New" w:hint="default"/>
      </w:rPr>
    </w:lvl>
    <w:lvl w:ilvl="2" w:tplc="CC161C58">
      <w:start w:val="1"/>
      <w:numFmt w:val="bullet"/>
      <w:lvlText w:val=""/>
      <w:lvlJc w:val="left"/>
      <w:pPr>
        <w:ind w:left="2160" w:hanging="360"/>
      </w:pPr>
      <w:rPr>
        <w:rFonts w:ascii="Wingdings" w:hAnsi="Wingdings" w:hint="default"/>
      </w:rPr>
    </w:lvl>
    <w:lvl w:ilvl="3" w:tplc="A6966D36">
      <w:start w:val="1"/>
      <w:numFmt w:val="bullet"/>
      <w:lvlText w:val=""/>
      <w:lvlJc w:val="left"/>
      <w:pPr>
        <w:ind w:left="2880" w:hanging="360"/>
      </w:pPr>
      <w:rPr>
        <w:rFonts w:ascii="Symbol" w:hAnsi="Symbol" w:hint="default"/>
      </w:rPr>
    </w:lvl>
    <w:lvl w:ilvl="4" w:tplc="3FC49474">
      <w:start w:val="1"/>
      <w:numFmt w:val="bullet"/>
      <w:lvlText w:val="o"/>
      <w:lvlJc w:val="left"/>
      <w:pPr>
        <w:ind w:left="3600" w:hanging="360"/>
      </w:pPr>
      <w:rPr>
        <w:rFonts w:ascii="Courier New" w:hAnsi="Courier New" w:hint="default"/>
      </w:rPr>
    </w:lvl>
    <w:lvl w:ilvl="5" w:tplc="C2A6FD90">
      <w:start w:val="1"/>
      <w:numFmt w:val="bullet"/>
      <w:lvlText w:val=""/>
      <w:lvlJc w:val="left"/>
      <w:pPr>
        <w:ind w:left="4320" w:hanging="360"/>
      </w:pPr>
      <w:rPr>
        <w:rFonts w:ascii="Wingdings" w:hAnsi="Wingdings" w:hint="default"/>
      </w:rPr>
    </w:lvl>
    <w:lvl w:ilvl="6" w:tplc="3E522CC0">
      <w:start w:val="1"/>
      <w:numFmt w:val="bullet"/>
      <w:lvlText w:val=""/>
      <w:lvlJc w:val="left"/>
      <w:pPr>
        <w:ind w:left="5040" w:hanging="360"/>
      </w:pPr>
      <w:rPr>
        <w:rFonts w:ascii="Symbol" w:hAnsi="Symbol" w:hint="default"/>
      </w:rPr>
    </w:lvl>
    <w:lvl w:ilvl="7" w:tplc="0E46DD4C">
      <w:start w:val="1"/>
      <w:numFmt w:val="bullet"/>
      <w:lvlText w:val="o"/>
      <w:lvlJc w:val="left"/>
      <w:pPr>
        <w:ind w:left="5760" w:hanging="360"/>
      </w:pPr>
      <w:rPr>
        <w:rFonts w:ascii="Courier New" w:hAnsi="Courier New" w:hint="default"/>
      </w:rPr>
    </w:lvl>
    <w:lvl w:ilvl="8" w:tplc="50ECBFDE">
      <w:start w:val="1"/>
      <w:numFmt w:val="bullet"/>
      <w:lvlText w:val=""/>
      <w:lvlJc w:val="left"/>
      <w:pPr>
        <w:ind w:left="6480" w:hanging="360"/>
      </w:pPr>
      <w:rPr>
        <w:rFonts w:ascii="Wingdings" w:hAnsi="Wingdings" w:hint="default"/>
      </w:rPr>
    </w:lvl>
  </w:abstractNum>
  <w:abstractNum w:abstractNumId="13" w15:restartNumberingAfterBreak="0">
    <w:nsid w:val="547B3A60"/>
    <w:multiLevelType w:val="multilevel"/>
    <w:tmpl w:val="8828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5A025EC"/>
    <w:multiLevelType w:val="hybridMultilevel"/>
    <w:tmpl w:val="22FC9F42"/>
    <w:lvl w:ilvl="0" w:tplc="1A081912">
      <w:start w:val="1"/>
      <w:numFmt w:val="bullet"/>
      <w:lvlText w:val=""/>
      <w:lvlJc w:val="left"/>
      <w:pPr>
        <w:ind w:left="720" w:hanging="360"/>
      </w:pPr>
      <w:rPr>
        <w:rFonts w:ascii="Symbol" w:hAnsi="Symbol" w:hint="default"/>
      </w:rPr>
    </w:lvl>
    <w:lvl w:ilvl="1" w:tplc="1A822F58">
      <w:start w:val="1"/>
      <w:numFmt w:val="bullet"/>
      <w:lvlText w:val="o"/>
      <w:lvlJc w:val="left"/>
      <w:pPr>
        <w:ind w:left="1440" w:hanging="360"/>
      </w:pPr>
      <w:rPr>
        <w:rFonts w:ascii="Courier New" w:hAnsi="Courier New" w:hint="default"/>
      </w:rPr>
    </w:lvl>
    <w:lvl w:ilvl="2" w:tplc="BF3E664E">
      <w:start w:val="1"/>
      <w:numFmt w:val="bullet"/>
      <w:lvlText w:val=""/>
      <w:lvlJc w:val="left"/>
      <w:pPr>
        <w:ind w:left="2160" w:hanging="360"/>
      </w:pPr>
      <w:rPr>
        <w:rFonts w:ascii="Wingdings" w:hAnsi="Wingdings" w:hint="default"/>
      </w:rPr>
    </w:lvl>
    <w:lvl w:ilvl="3" w:tplc="26EEE858">
      <w:start w:val="1"/>
      <w:numFmt w:val="bullet"/>
      <w:lvlText w:val=""/>
      <w:lvlJc w:val="left"/>
      <w:pPr>
        <w:ind w:left="2880" w:hanging="360"/>
      </w:pPr>
      <w:rPr>
        <w:rFonts w:ascii="Symbol" w:hAnsi="Symbol" w:hint="default"/>
      </w:rPr>
    </w:lvl>
    <w:lvl w:ilvl="4" w:tplc="3A7AC96A">
      <w:start w:val="1"/>
      <w:numFmt w:val="bullet"/>
      <w:lvlText w:val="o"/>
      <w:lvlJc w:val="left"/>
      <w:pPr>
        <w:ind w:left="3600" w:hanging="360"/>
      </w:pPr>
      <w:rPr>
        <w:rFonts w:ascii="Courier New" w:hAnsi="Courier New" w:hint="default"/>
      </w:rPr>
    </w:lvl>
    <w:lvl w:ilvl="5" w:tplc="735E63A2">
      <w:start w:val="1"/>
      <w:numFmt w:val="bullet"/>
      <w:lvlText w:val=""/>
      <w:lvlJc w:val="left"/>
      <w:pPr>
        <w:ind w:left="4320" w:hanging="360"/>
      </w:pPr>
      <w:rPr>
        <w:rFonts w:ascii="Wingdings" w:hAnsi="Wingdings" w:hint="default"/>
      </w:rPr>
    </w:lvl>
    <w:lvl w:ilvl="6" w:tplc="A80A04B8">
      <w:start w:val="1"/>
      <w:numFmt w:val="bullet"/>
      <w:lvlText w:val=""/>
      <w:lvlJc w:val="left"/>
      <w:pPr>
        <w:ind w:left="5040" w:hanging="360"/>
      </w:pPr>
      <w:rPr>
        <w:rFonts w:ascii="Symbol" w:hAnsi="Symbol" w:hint="default"/>
      </w:rPr>
    </w:lvl>
    <w:lvl w:ilvl="7" w:tplc="71205EF0">
      <w:start w:val="1"/>
      <w:numFmt w:val="bullet"/>
      <w:lvlText w:val="o"/>
      <w:lvlJc w:val="left"/>
      <w:pPr>
        <w:ind w:left="5760" w:hanging="360"/>
      </w:pPr>
      <w:rPr>
        <w:rFonts w:ascii="Courier New" w:hAnsi="Courier New" w:hint="default"/>
      </w:rPr>
    </w:lvl>
    <w:lvl w:ilvl="8" w:tplc="7A78BF54">
      <w:start w:val="1"/>
      <w:numFmt w:val="bullet"/>
      <w:lvlText w:val=""/>
      <w:lvlJc w:val="left"/>
      <w:pPr>
        <w:ind w:left="6480" w:hanging="360"/>
      </w:pPr>
      <w:rPr>
        <w:rFonts w:ascii="Wingdings" w:hAnsi="Wingdings" w:hint="default"/>
      </w:rPr>
    </w:lvl>
  </w:abstractNum>
  <w:abstractNum w:abstractNumId="15" w15:restartNumberingAfterBreak="0">
    <w:nsid w:val="661923DC"/>
    <w:multiLevelType w:val="hybridMultilevel"/>
    <w:tmpl w:val="CF187032"/>
    <w:lvl w:ilvl="0" w:tplc="CD4EE6B0">
      <w:start w:val="1"/>
      <w:numFmt w:val="bullet"/>
      <w:lvlText w:val=""/>
      <w:lvlJc w:val="left"/>
      <w:pPr>
        <w:ind w:left="720" w:hanging="360"/>
      </w:pPr>
      <w:rPr>
        <w:rFonts w:ascii="Symbol" w:hAnsi="Symbol" w:hint="default"/>
      </w:rPr>
    </w:lvl>
    <w:lvl w:ilvl="1" w:tplc="759C3BFA">
      <w:start w:val="1"/>
      <w:numFmt w:val="bullet"/>
      <w:lvlText w:val="o"/>
      <w:lvlJc w:val="left"/>
      <w:pPr>
        <w:ind w:left="1440" w:hanging="360"/>
      </w:pPr>
      <w:rPr>
        <w:rFonts w:ascii="Courier New" w:hAnsi="Courier New" w:hint="default"/>
      </w:rPr>
    </w:lvl>
    <w:lvl w:ilvl="2" w:tplc="63644F3C">
      <w:start w:val="1"/>
      <w:numFmt w:val="bullet"/>
      <w:lvlText w:val=""/>
      <w:lvlJc w:val="left"/>
      <w:pPr>
        <w:ind w:left="2160" w:hanging="360"/>
      </w:pPr>
      <w:rPr>
        <w:rFonts w:ascii="Wingdings" w:hAnsi="Wingdings" w:hint="default"/>
      </w:rPr>
    </w:lvl>
    <w:lvl w:ilvl="3" w:tplc="1F1265C8">
      <w:start w:val="1"/>
      <w:numFmt w:val="bullet"/>
      <w:lvlText w:val=""/>
      <w:lvlJc w:val="left"/>
      <w:pPr>
        <w:ind w:left="2880" w:hanging="360"/>
      </w:pPr>
      <w:rPr>
        <w:rFonts w:ascii="Symbol" w:hAnsi="Symbol" w:hint="default"/>
      </w:rPr>
    </w:lvl>
    <w:lvl w:ilvl="4" w:tplc="07EE7362">
      <w:start w:val="1"/>
      <w:numFmt w:val="bullet"/>
      <w:lvlText w:val="o"/>
      <w:lvlJc w:val="left"/>
      <w:pPr>
        <w:ind w:left="3600" w:hanging="360"/>
      </w:pPr>
      <w:rPr>
        <w:rFonts w:ascii="Courier New" w:hAnsi="Courier New" w:hint="default"/>
      </w:rPr>
    </w:lvl>
    <w:lvl w:ilvl="5" w:tplc="0C22E396">
      <w:start w:val="1"/>
      <w:numFmt w:val="bullet"/>
      <w:lvlText w:val=""/>
      <w:lvlJc w:val="left"/>
      <w:pPr>
        <w:ind w:left="4320" w:hanging="360"/>
      </w:pPr>
      <w:rPr>
        <w:rFonts w:ascii="Wingdings" w:hAnsi="Wingdings" w:hint="default"/>
      </w:rPr>
    </w:lvl>
    <w:lvl w:ilvl="6" w:tplc="6E28567E">
      <w:start w:val="1"/>
      <w:numFmt w:val="bullet"/>
      <w:lvlText w:val=""/>
      <w:lvlJc w:val="left"/>
      <w:pPr>
        <w:ind w:left="5040" w:hanging="360"/>
      </w:pPr>
      <w:rPr>
        <w:rFonts w:ascii="Symbol" w:hAnsi="Symbol" w:hint="default"/>
      </w:rPr>
    </w:lvl>
    <w:lvl w:ilvl="7" w:tplc="94201082">
      <w:start w:val="1"/>
      <w:numFmt w:val="bullet"/>
      <w:lvlText w:val="o"/>
      <w:lvlJc w:val="left"/>
      <w:pPr>
        <w:ind w:left="5760" w:hanging="360"/>
      </w:pPr>
      <w:rPr>
        <w:rFonts w:ascii="Courier New" w:hAnsi="Courier New" w:hint="default"/>
      </w:rPr>
    </w:lvl>
    <w:lvl w:ilvl="8" w:tplc="9A4011D2">
      <w:start w:val="1"/>
      <w:numFmt w:val="bullet"/>
      <w:lvlText w:val=""/>
      <w:lvlJc w:val="left"/>
      <w:pPr>
        <w:ind w:left="6480" w:hanging="360"/>
      </w:pPr>
      <w:rPr>
        <w:rFonts w:ascii="Wingdings" w:hAnsi="Wingdings" w:hint="default"/>
      </w:rPr>
    </w:lvl>
  </w:abstractNum>
  <w:abstractNum w:abstractNumId="16" w15:restartNumberingAfterBreak="0">
    <w:nsid w:val="6D1763DA"/>
    <w:multiLevelType w:val="hybridMultilevel"/>
    <w:tmpl w:val="9136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947A9B"/>
    <w:multiLevelType w:val="multilevel"/>
    <w:tmpl w:val="CA3A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8"/>
  </w:num>
  <w:num w:numId="3">
    <w:abstractNumId w:val="14"/>
  </w:num>
  <w:num w:numId="4">
    <w:abstractNumId w:val="12"/>
  </w:num>
  <w:num w:numId="5">
    <w:abstractNumId w:val="2"/>
  </w:num>
  <w:num w:numId="6">
    <w:abstractNumId w:val="15"/>
  </w:num>
  <w:num w:numId="7">
    <w:abstractNumId w:val="0"/>
  </w:num>
  <w:num w:numId="8">
    <w:abstractNumId w:val="10"/>
  </w:num>
  <w:num w:numId="9">
    <w:abstractNumId w:val="4"/>
  </w:num>
  <w:num w:numId="10">
    <w:abstractNumId w:val="9"/>
  </w:num>
  <w:num w:numId="11">
    <w:abstractNumId w:val="5"/>
  </w:num>
  <w:num w:numId="12">
    <w:abstractNumId w:val="17"/>
  </w:num>
  <w:num w:numId="13">
    <w:abstractNumId w:val="16"/>
  </w:num>
  <w:num w:numId="14">
    <w:abstractNumId w:val="3"/>
  </w:num>
  <w:num w:numId="15">
    <w:abstractNumId w:val="1"/>
  </w:num>
  <w:num w:numId="16">
    <w:abstractNumId w:val="13"/>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0MDcwMzYwMTQ0MjFU0lEKTi0uzszPAykwNK0FAJ5x9zUtAAAA"/>
  </w:docVars>
  <w:rsids>
    <w:rsidRoot w:val="44E0F471"/>
    <w:rsid w:val="00031F55"/>
    <w:rsid w:val="00125E74"/>
    <w:rsid w:val="001263D7"/>
    <w:rsid w:val="00196074"/>
    <w:rsid w:val="002A121C"/>
    <w:rsid w:val="002F24C8"/>
    <w:rsid w:val="003615A1"/>
    <w:rsid w:val="005A4E1B"/>
    <w:rsid w:val="005B6277"/>
    <w:rsid w:val="005E7014"/>
    <w:rsid w:val="00623EFF"/>
    <w:rsid w:val="006C101B"/>
    <w:rsid w:val="00705AA8"/>
    <w:rsid w:val="008E2FB7"/>
    <w:rsid w:val="009B108F"/>
    <w:rsid w:val="00B45D49"/>
    <w:rsid w:val="00B7BC49"/>
    <w:rsid w:val="00CB322A"/>
    <w:rsid w:val="00DB1458"/>
    <w:rsid w:val="0322482A"/>
    <w:rsid w:val="07E27BB9"/>
    <w:rsid w:val="0ABFBCD0"/>
    <w:rsid w:val="0B29C3BB"/>
    <w:rsid w:val="10363848"/>
    <w:rsid w:val="123EA02B"/>
    <w:rsid w:val="1AC56F11"/>
    <w:rsid w:val="21F4859A"/>
    <w:rsid w:val="299B1F3F"/>
    <w:rsid w:val="2A761E7C"/>
    <w:rsid w:val="2F86FEAA"/>
    <w:rsid w:val="304571EE"/>
    <w:rsid w:val="32F72197"/>
    <w:rsid w:val="39D589B7"/>
    <w:rsid w:val="3EBAF17C"/>
    <w:rsid w:val="44E0F471"/>
    <w:rsid w:val="4590BC94"/>
    <w:rsid w:val="476A9378"/>
    <w:rsid w:val="4794F1AA"/>
    <w:rsid w:val="61F388FD"/>
    <w:rsid w:val="6293F186"/>
    <w:rsid w:val="67B3352F"/>
    <w:rsid w:val="71057946"/>
    <w:rsid w:val="717A6393"/>
    <w:rsid w:val="76F1B9D4"/>
    <w:rsid w:val="7CEE9912"/>
    <w:rsid w:val="7F262C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0D22B"/>
  <w15:chartTrackingRefBased/>
  <w15:docId w15:val="{72EB0570-B259-4321-9E65-915D984B2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2139">
      <w:bodyDiv w:val="1"/>
      <w:marLeft w:val="0"/>
      <w:marRight w:val="0"/>
      <w:marTop w:val="0"/>
      <w:marBottom w:val="0"/>
      <w:divBdr>
        <w:top w:val="none" w:sz="0" w:space="0" w:color="auto"/>
        <w:left w:val="none" w:sz="0" w:space="0" w:color="auto"/>
        <w:bottom w:val="none" w:sz="0" w:space="0" w:color="auto"/>
        <w:right w:val="none" w:sz="0" w:space="0" w:color="auto"/>
      </w:divBdr>
    </w:div>
    <w:div w:id="185021233">
      <w:bodyDiv w:val="1"/>
      <w:marLeft w:val="0"/>
      <w:marRight w:val="0"/>
      <w:marTop w:val="0"/>
      <w:marBottom w:val="0"/>
      <w:divBdr>
        <w:top w:val="none" w:sz="0" w:space="0" w:color="auto"/>
        <w:left w:val="none" w:sz="0" w:space="0" w:color="auto"/>
        <w:bottom w:val="none" w:sz="0" w:space="0" w:color="auto"/>
        <w:right w:val="none" w:sz="0" w:space="0" w:color="auto"/>
      </w:divBdr>
      <w:divsChild>
        <w:div w:id="346948509">
          <w:marLeft w:val="0"/>
          <w:marRight w:val="0"/>
          <w:marTop w:val="0"/>
          <w:marBottom w:val="0"/>
          <w:divBdr>
            <w:top w:val="none" w:sz="0" w:space="0" w:color="auto"/>
            <w:left w:val="none" w:sz="0" w:space="0" w:color="auto"/>
            <w:bottom w:val="none" w:sz="0" w:space="0" w:color="auto"/>
            <w:right w:val="none" w:sz="0" w:space="0" w:color="auto"/>
          </w:divBdr>
          <w:divsChild>
            <w:div w:id="1853369988">
              <w:marLeft w:val="0"/>
              <w:marRight w:val="0"/>
              <w:marTop w:val="0"/>
              <w:marBottom w:val="0"/>
              <w:divBdr>
                <w:top w:val="none" w:sz="0" w:space="0" w:color="auto"/>
                <w:left w:val="none" w:sz="0" w:space="0" w:color="auto"/>
                <w:bottom w:val="none" w:sz="0" w:space="0" w:color="auto"/>
                <w:right w:val="none" w:sz="0" w:space="0" w:color="auto"/>
              </w:divBdr>
            </w:div>
          </w:divsChild>
        </w:div>
        <w:div w:id="1028262075">
          <w:marLeft w:val="0"/>
          <w:marRight w:val="0"/>
          <w:marTop w:val="0"/>
          <w:marBottom w:val="0"/>
          <w:divBdr>
            <w:top w:val="none" w:sz="0" w:space="0" w:color="auto"/>
            <w:left w:val="none" w:sz="0" w:space="0" w:color="auto"/>
            <w:bottom w:val="none" w:sz="0" w:space="0" w:color="auto"/>
            <w:right w:val="none" w:sz="0" w:space="0" w:color="auto"/>
          </w:divBdr>
          <w:divsChild>
            <w:div w:id="802622917">
              <w:marLeft w:val="0"/>
              <w:marRight w:val="0"/>
              <w:marTop w:val="0"/>
              <w:marBottom w:val="0"/>
              <w:divBdr>
                <w:top w:val="none" w:sz="0" w:space="0" w:color="auto"/>
                <w:left w:val="none" w:sz="0" w:space="0" w:color="auto"/>
                <w:bottom w:val="none" w:sz="0" w:space="0" w:color="auto"/>
                <w:right w:val="none" w:sz="0" w:space="0" w:color="auto"/>
              </w:divBdr>
            </w:div>
          </w:divsChild>
        </w:div>
        <w:div w:id="1543860476">
          <w:marLeft w:val="0"/>
          <w:marRight w:val="0"/>
          <w:marTop w:val="0"/>
          <w:marBottom w:val="0"/>
          <w:divBdr>
            <w:top w:val="none" w:sz="0" w:space="0" w:color="auto"/>
            <w:left w:val="none" w:sz="0" w:space="0" w:color="auto"/>
            <w:bottom w:val="none" w:sz="0" w:space="0" w:color="auto"/>
            <w:right w:val="none" w:sz="0" w:space="0" w:color="auto"/>
          </w:divBdr>
          <w:divsChild>
            <w:div w:id="1796488445">
              <w:marLeft w:val="0"/>
              <w:marRight w:val="0"/>
              <w:marTop w:val="0"/>
              <w:marBottom w:val="0"/>
              <w:divBdr>
                <w:top w:val="none" w:sz="0" w:space="0" w:color="auto"/>
                <w:left w:val="none" w:sz="0" w:space="0" w:color="auto"/>
                <w:bottom w:val="none" w:sz="0" w:space="0" w:color="auto"/>
                <w:right w:val="none" w:sz="0" w:space="0" w:color="auto"/>
              </w:divBdr>
            </w:div>
          </w:divsChild>
        </w:div>
        <w:div w:id="1882013691">
          <w:marLeft w:val="0"/>
          <w:marRight w:val="0"/>
          <w:marTop w:val="0"/>
          <w:marBottom w:val="0"/>
          <w:divBdr>
            <w:top w:val="none" w:sz="0" w:space="0" w:color="auto"/>
            <w:left w:val="none" w:sz="0" w:space="0" w:color="auto"/>
            <w:bottom w:val="none" w:sz="0" w:space="0" w:color="auto"/>
            <w:right w:val="none" w:sz="0" w:space="0" w:color="auto"/>
          </w:divBdr>
          <w:divsChild>
            <w:div w:id="518546659">
              <w:marLeft w:val="0"/>
              <w:marRight w:val="0"/>
              <w:marTop w:val="0"/>
              <w:marBottom w:val="0"/>
              <w:divBdr>
                <w:top w:val="none" w:sz="0" w:space="0" w:color="auto"/>
                <w:left w:val="none" w:sz="0" w:space="0" w:color="auto"/>
                <w:bottom w:val="none" w:sz="0" w:space="0" w:color="auto"/>
                <w:right w:val="none" w:sz="0" w:space="0" w:color="auto"/>
              </w:divBdr>
            </w:div>
          </w:divsChild>
        </w:div>
        <w:div w:id="2058700495">
          <w:marLeft w:val="0"/>
          <w:marRight w:val="0"/>
          <w:marTop w:val="0"/>
          <w:marBottom w:val="0"/>
          <w:divBdr>
            <w:top w:val="none" w:sz="0" w:space="0" w:color="auto"/>
            <w:left w:val="none" w:sz="0" w:space="0" w:color="auto"/>
            <w:bottom w:val="none" w:sz="0" w:space="0" w:color="auto"/>
            <w:right w:val="none" w:sz="0" w:space="0" w:color="auto"/>
          </w:divBdr>
          <w:divsChild>
            <w:div w:id="3012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1816">
      <w:bodyDiv w:val="1"/>
      <w:marLeft w:val="0"/>
      <w:marRight w:val="0"/>
      <w:marTop w:val="0"/>
      <w:marBottom w:val="0"/>
      <w:divBdr>
        <w:top w:val="none" w:sz="0" w:space="0" w:color="auto"/>
        <w:left w:val="none" w:sz="0" w:space="0" w:color="auto"/>
        <w:bottom w:val="none" w:sz="0" w:space="0" w:color="auto"/>
        <w:right w:val="none" w:sz="0" w:space="0" w:color="auto"/>
      </w:divBdr>
      <w:divsChild>
        <w:div w:id="2108236142">
          <w:marLeft w:val="0"/>
          <w:marRight w:val="0"/>
          <w:marTop w:val="0"/>
          <w:marBottom w:val="0"/>
          <w:divBdr>
            <w:top w:val="none" w:sz="0" w:space="0" w:color="auto"/>
            <w:left w:val="none" w:sz="0" w:space="0" w:color="auto"/>
            <w:bottom w:val="none" w:sz="0" w:space="0" w:color="auto"/>
            <w:right w:val="none" w:sz="0" w:space="0" w:color="auto"/>
          </w:divBdr>
        </w:div>
      </w:divsChild>
    </w:div>
    <w:div w:id="313724114">
      <w:bodyDiv w:val="1"/>
      <w:marLeft w:val="0"/>
      <w:marRight w:val="0"/>
      <w:marTop w:val="0"/>
      <w:marBottom w:val="0"/>
      <w:divBdr>
        <w:top w:val="none" w:sz="0" w:space="0" w:color="auto"/>
        <w:left w:val="none" w:sz="0" w:space="0" w:color="auto"/>
        <w:bottom w:val="none" w:sz="0" w:space="0" w:color="auto"/>
        <w:right w:val="none" w:sz="0" w:space="0" w:color="auto"/>
      </w:divBdr>
    </w:div>
    <w:div w:id="343480478">
      <w:bodyDiv w:val="1"/>
      <w:marLeft w:val="0"/>
      <w:marRight w:val="0"/>
      <w:marTop w:val="0"/>
      <w:marBottom w:val="0"/>
      <w:divBdr>
        <w:top w:val="none" w:sz="0" w:space="0" w:color="auto"/>
        <w:left w:val="none" w:sz="0" w:space="0" w:color="auto"/>
        <w:bottom w:val="none" w:sz="0" w:space="0" w:color="auto"/>
        <w:right w:val="none" w:sz="0" w:space="0" w:color="auto"/>
      </w:divBdr>
    </w:div>
    <w:div w:id="375593824">
      <w:bodyDiv w:val="1"/>
      <w:marLeft w:val="0"/>
      <w:marRight w:val="0"/>
      <w:marTop w:val="0"/>
      <w:marBottom w:val="0"/>
      <w:divBdr>
        <w:top w:val="none" w:sz="0" w:space="0" w:color="auto"/>
        <w:left w:val="none" w:sz="0" w:space="0" w:color="auto"/>
        <w:bottom w:val="none" w:sz="0" w:space="0" w:color="auto"/>
        <w:right w:val="none" w:sz="0" w:space="0" w:color="auto"/>
      </w:divBdr>
      <w:divsChild>
        <w:div w:id="1580599631">
          <w:marLeft w:val="0"/>
          <w:marRight w:val="0"/>
          <w:marTop w:val="0"/>
          <w:marBottom w:val="0"/>
          <w:divBdr>
            <w:top w:val="none" w:sz="0" w:space="0" w:color="auto"/>
            <w:left w:val="none" w:sz="0" w:space="0" w:color="auto"/>
            <w:bottom w:val="none" w:sz="0" w:space="0" w:color="auto"/>
            <w:right w:val="none" w:sz="0" w:space="0" w:color="auto"/>
          </w:divBdr>
        </w:div>
      </w:divsChild>
    </w:div>
    <w:div w:id="434712980">
      <w:bodyDiv w:val="1"/>
      <w:marLeft w:val="0"/>
      <w:marRight w:val="0"/>
      <w:marTop w:val="0"/>
      <w:marBottom w:val="0"/>
      <w:divBdr>
        <w:top w:val="none" w:sz="0" w:space="0" w:color="auto"/>
        <w:left w:val="none" w:sz="0" w:space="0" w:color="auto"/>
        <w:bottom w:val="none" w:sz="0" w:space="0" w:color="auto"/>
        <w:right w:val="none" w:sz="0" w:space="0" w:color="auto"/>
      </w:divBdr>
    </w:div>
    <w:div w:id="437993562">
      <w:bodyDiv w:val="1"/>
      <w:marLeft w:val="0"/>
      <w:marRight w:val="0"/>
      <w:marTop w:val="0"/>
      <w:marBottom w:val="0"/>
      <w:divBdr>
        <w:top w:val="none" w:sz="0" w:space="0" w:color="auto"/>
        <w:left w:val="none" w:sz="0" w:space="0" w:color="auto"/>
        <w:bottom w:val="none" w:sz="0" w:space="0" w:color="auto"/>
        <w:right w:val="none" w:sz="0" w:space="0" w:color="auto"/>
      </w:divBdr>
      <w:divsChild>
        <w:div w:id="232160022">
          <w:marLeft w:val="0"/>
          <w:marRight w:val="0"/>
          <w:marTop w:val="375"/>
          <w:marBottom w:val="0"/>
          <w:divBdr>
            <w:top w:val="none" w:sz="0" w:space="0" w:color="auto"/>
            <w:left w:val="none" w:sz="0" w:space="0" w:color="auto"/>
            <w:bottom w:val="none" w:sz="0" w:space="0" w:color="auto"/>
            <w:right w:val="none" w:sz="0" w:space="0" w:color="auto"/>
          </w:divBdr>
        </w:div>
        <w:div w:id="1584989508">
          <w:marLeft w:val="0"/>
          <w:marRight w:val="0"/>
          <w:marTop w:val="0"/>
          <w:marBottom w:val="0"/>
          <w:divBdr>
            <w:top w:val="none" w:sz="0" w:space="0" w:color="auto"/>
            <w:left w:val="none" w:sz="0" w:space="0" w:color="auto"/>
            <w:bottom w:val="none" w:sz="0" w:space="0" w:color="auto"/>
            <w:right w:val="none" w:sz="0" w:space="0" w:color="auto"/>
          </w:divBdr>
          <w:divsChild>
            <w:div w:id="14180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91436">
      <w:bodyDiv w:val="1"/>
      <w:marLeft w:val="0"/>
      <w:marRight w:val="0"/>
      <w:marTop w:val="0"/>
      <w:marBottom w:val="0"/>
      <w:divBdr>
        <w:top w:val="none" w:sz="0" w:space="0" w:color="auto"/>
        <w:left w:val="none" w:sz="0" w:space="0" w:color="auto"/>
        <w:bottom w:val="none" w:sz="0" w:space="0" w:color="auto"/>
        <w:right w:val="none" w:sz="0" w:space="0" w:color="auto"/>
      </w:divBdr>
      <w:divsChild>
        <w:div w:id="1181090480">
          <w:marLeft w:val="0"/>
          <w:marRight w:val="0"/>
          <w:marTop w:val="375"/>
          <w:marBottom w:val="0"/>
          <w:divBdr>
            <w:top w:val="none" w:sz="0" w:space="0" w:color="auto"/>
            <w:left w:val="none" w:sz="0" w:space="0" w:color="auto"/>
            <w:bottom w:val="none" w:sz="0" w:space="0" w:color="auto"/>
            <w:right w:val="none" w:sz="0" w:space="0" w:color="auto"/>
          </w:divBdr>
        </w:div>
        <w:div w:id="1852522315">
          <w:marLeft w:val="0"/>
          <w:marRight w:val="0"/>
          <w:marTop w:val="0"/>
          <w:marBottom w:val="0"/>
          <w:divBdr>
            <w:top w:val="none" w:sz="0" w:space="0" w:color="auto"/>
            <w:left w:val="none" w:sz="0" w:space="0" w:color="auto"/>
            <w:bottom w:val="none" w:sz="0" w:space="0" w:color="auto"/>
            <w:right w:val="none" w:sz="0" w:space="0" w:color="auto"/>
          </w:divBdr>
          <w:divsChild>
            <w:div w:id="12053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7732">
      <w:bodyDiv w:val="1"/>
      <w:marLeft w:val="0"/>
      <w:marRight w:val="0"/>
      <w:marTop w:val="0"/>
      <w:marBottom w:val="0"/>
      <w:divBdr>
        <w:top w:val="none" w:sz="0" w:space="0" w:color="auto"/>
        <w:left w:val="none" w:sz="0" w:space="0" w:color="auto"/>
        <w:bottom w:val="none" w:sz="0" w:space="0" w:color="auto"/>
        <w:right w:val="none" w:sz="0" w:space="0" w:color="auto"/>
      </w:divBdr>
    </w:div>
    <w:div w:id="824273435">
      <w:bodyDiv w:val="1"/>
      <w:marLeft w:val="0"/>
      <w:marRight w:val="0"/>
      <w:marTop w:val="0"/>
      <w:marBottom w:val="0"/>
      <w:divBdr>
        <w:top w:val="none" w:sz="0" w:space="0" w:color="auto"/>
        <w:left w:val="none" w:sz="0" w:space="0" w:color="auto"/>
        <w:bottom w:val="none" w:sz="0" w:space="0" w:color="auto"/>
        <w:right w:val="none" w:sz="0" w:space="0" w:color="auto"/>
      </w:divBdr>
    </w:div>
    <w:div w:id="856387108">
      <w:bodyDiv w:val="1"/>
      <w:marLeft w:val="0"/>
      <w:marRight w:val="0"/>
      <w:marTop w:val="0"/>
      <w:marBottom w:val="0"/>
      <w:divBdr>
        <w:top w:val="none" w:sz="0" w:space="0" w:color="auto"/>
        <w:left w:val="none" w:sz="0" w:space="0" w:color="auto"/>
        <w:bottom w:val="none" w:sz="0" w:space="0" w:color="auto"/>
        <w:right w:val="none" w:sz="0" w:space="0" w:color="auto"/>
      </w:divBdr>
    </w:div>
    <w:div w:id="923874222">
      <w:bodyDiv w:val="1"/>
      <w:marLeft w:val="0"/>
      <w:marRight w:val="0"/>
      <w:marTop w:val="0"/>
      <w:marBottom w:val="0"/>
      <w:divBdr>
        <w:top w:val="none" w:sz="0" w:space="0" w:color="auto"/>
        <w:left w:val="none" w:sz="0" w:space="0" w:color="auto"/>
        <w:bottom w:val="none" w:sz="0" w:space="0" w:color="auto"/>
        <w:right w:val="none" w:sz="0" w:space="0" w:color="auto"/>
      </w:divBdr>
    </w:div>
    <w:div w:id="987562016">
      <w:bodyDiv w:val="1"/>
      <w:marLeft w:val="0"/>
      <w:marRight w:val="0"/>
      <w:marTop w:val="0"/>
      <w:marBottom w:val="0"/>
      <w:divBdr>
        <w:top w:val="none" w:sz="0" w:space="0" w:color="auto"/>
        <w:left w:val="none" w:sz="0" w:space="0" w:color="auto"/>
        <w:bottom w:val="none" w:sz="0" w:space="0" w:color="auto"/>
        <w:right w:val="none" w:sz="0" w:space="0" w:color="auto"/>
      </w:divBdr>
      <w:divsChild>
        <w:div w:id="1264067768">
          <w:marLeft w:val="0"/>
          <w:marRight w:val="0"/>
          <w:marTop w:val="0"/>
          <w:marBottom w:val="0"/>
          <w:divBdr>
            <w:top w:val="none" w:sz="0" w:space="0" w:color="auto"/>
            <w:left w:val="none" w:sz="0" w:space="0" w:color="auto"/>
            <w:bottom w:val="none" w:sz="0" w:space="0" w:color="auto"/>
            <w:right w:val="none" w:sz="0" w:space="0" w:color="auto"/>
          </w:divBdr>
        </w:div>
      </w:divsChild>
    </w:div>
    <w:div w:id="1274635274">
      <w:bodyDiv w:val="1"/>
      <w:marLeft w:val="0"/>
      <w:marRight w:val="0"/>
      <w:marTop w:val="0"/>
      <w:marBottom w:val="0"/>
      <w:divBdr>
        <w:top w:val="none" w:sz="0" w:space="0" w:color="auto"/>
        <w:left w:val="none" w:sz="0" w:space="0" w:color="auto"/>
        <w:bottom w:val="none" w:sz="0" w:space="0" w:color="auto"/>
        <w:right w:val="none" w:sz="0" w:space="0" w:color="auto"/>
      </w:divBdr>
    </w:div>
    <w:div w:id="1325278373">
      <w:bodyDiv w:val="1"/>
      <w:marLeft w:val="0"/>
      <w:marRight w:val="0"/>
      <w:marTop w:val="0"/>
      <w:marBottom w:val="0"/>
      <w:divBdr>
        <w:top w:val="none" w:sz="0" w:space="0" w:color="auto"/>
        <w:left w:val="none" w:sz="0" w:space="0" w:color="auto"/>
        <w:bottom w:val="none" w:sz="0" w:space="0" w:color="auto"/>
        <w:right w:val="none" w:sz="0" w:space="0" w:color="auto"/>
      </w:divBdr>
    </w:div>
    <w:div w:id="1381124441">
      <w:bodyDiv w:val="1"/>
      <w:marLeft w:val="0"/>
      <w:marRight w:val="0"/>
      <w:marTop w:val="0"/>
      <w:marBottom w:val="0"/>
      <w:divBdr>
        <w:top w:val="none" w:sz="0" w:space="0" w:color="auto"/>
        <w:left w:val="none" w:sz="0" w:space="0" w:color="auto"/>
        <w:bottom w:val="none" w:sz="0" w:space="0" w:color="auto"/>
        <w:right w:val="none" w:sz="0" w:space="0" w:color="auto"/>
      </w:divBdr>
    </w:div>
    <w:div w:id="1531260753">
      <w:bodyDiv w:val="1"/>
      <w:marLeft w:val="0"/>
      <w:marRight w:val="0"/>
      <w:marTop w:val="0"/>
      <w:marBottom w:val="0"/>
      <w:divBdr>
        <w:top w:val="none" w:sz="0" w:space="0" w:color="auto"/>
        <w:left w:val="none" w:sz="0" w:space="0" w:color="auto"/>
        <w:bottom w:val="none" w:sz="0" w:space="0" w:color="auto"/>
        <w:right w:val="none" w:sz="0" w:space="0" w:color="auto"/>
      </w:divBdr>
      <w:divsChild>
        <w:div w:id="1282226225">
          <w:marLeft w:val="0"/>
          <w:marRight w:val="0"/>
          <w:marTop w:val="0"/>
          <w:marBottom w:val="0"/>
          <w:divBdr>
            <w:top w:val="none" w:sz="0" w:space="0" w:color="auto"/>
            <w:left w:val="none" w:sz="0" w:space="0" w:color="auto"/>
            <w:bottom w:val="none" w:sz="0" w:space="0" w:color="auto"/>
            <w:right w:val="none" w:sz="0" w:space="0" w:color="auto"/>
          </w:divBdr>
          <w:divsChild>
            <w:div w:id="11974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8062">
      <w:bodyDiv w:val="1"/>
      <w:marLeft w:val="0"/>
      <w:marRight w:val="0"/>
      <w:marTop w:val="0"/>
      <w:marBottom w:val="0"/>
      <w:divBdr>
        <w:top w:val="none" w:sz="0" w:space="0" w:color="auto"/>
        <w:left w:val="none" w:sz="0" w:space="0" w:color="auto"/>
        <w:bottom w:val="none" w:sz="0" w:space="0" w:color="auto"/>
        <w:right w:val="none" w:sz="0" w:space="0" w:color="auto"/>
      </w:divBdr>
    </w:div>
    <w:div w:id="1643195579">
      <w:bodyDiv w:val="1"/>
      <w:marLeft w:val="0"/>
      <w:marRight w:val="0"/>
      <w:marTop w:val="0"/>
      <w:marBottom w:val="0"/>
      <w:divBdr>
        <w:top w:val="none" w:sz="0" w:space="0" w:color="auto"/>
        <w:left w:val="none" w:sz="0" w:space="0" w:color="auto"/>
        <w:bottom w:val="none" w:sz="0" w:space="0" w:color="auto"/>
        <w:right w:val="none" w:sz="0" w:space="0" w:color="auto"/>
      </w:divBdr>
    </w:div>
    <w:div w:id="1680423573">
      <w:bodyDiv w:val="1"/>
      <w:marLeft w:val="0"/>
      <w:marRight w:val="0"/>
      <w:marTop w:val="0"/>
      <w:marBottom w:val="0"/>
      <w:divBdr>
        <w:top w:val="none" w:sz="0" w:space="0" w:color="auto"/>
        <w:left w:val="none" w:sz="0" w:space="0" w:color="auto"/>
        <w:bottom w:val="none" w:sz="0" w:space="0" w:color="auto"/>
        <w:right w:val="none" w:sz="0" w:space="0" w:color="auto"/>
      </w:divBdr>
    </w:div>
    <w:div w:id="1830779546">
      <w:bodyDiv w:val="1"/>
      <w:marLeft w:val="0"/>
      <w:marRight w:val="0"/>
      <w:marTop w:val="0"/>
      <w:marBottom w:val="0"/>
      <w:divBdr>
        <w:top w:val="none" w:sz="0" w:space="0" w:color="auto"/>
        <w:left w:val="none" w:sz="0" w:space="0" w:color="auto"/>
        <w:bottom w:val="none" w:sz="0" w:space="0" w:color="auto"/>
        <w:right w:val="none" w:sz="0" w:space="0" w:color="auto"/>
      </w:divBdr>
      <w:divsChild>
        <w:div w:id="55129488">
          <w:marLeft w:val="0"/>
          <w:marRight w:val="0"/>
          <w:marTop w:val="0"/>
          <w:marBottom w:val="0"/>
          <w:divBdr>
            <w:top w:val="none" w:sz="0" w:space="0" w:color="auto"/>
            <w:left w:val="none" w:sz="0" w:space="0" w:color="auto"/>
            <w:bottom w:val="none" w:sz="0" w:space="0" w:color="auto"/>
            <w:right w:val="none" w:sz="0" w:space="0" w:color="auto"/>
          </w:divBdr>
        </w:div>
        <w:div w:id="71395070">
          <w:marLeft w:val="0"/>
          <w:marRight w:val="0"/>
          <w:marTop w:val="0"/>
          <w:marBottom w:val="0"/>
          <w:divBdr>
            <w:top w:val="none" w:sz="0" w:space="0" w:color="auto"/>
            <w:left w:val="none" w:sz="0" w:space="0" w:color="auto"/>
            <w:bottom w:val="none" w:sz="0" w:space="0" w:color="auto"/>
            <w:right w:val="none" w:sz="0" w:space="0" w:color="auto"/>
          </w:divBdr>
        </w:div>
        <w:div w:id="96296716">
          <w:marLeft w:val="0"/>
          <w:marRight w:val="0"/>
          <w:marTop w:val="0"/>
          <w:marBottom w:val="0"/>
          <w:divBdr>
            <w:top w:val="none" w:sz="0" w:space="0" w:color="auto"/>
            <w:left w:val="none" w:sz="0" w:space="0" w:color="auto"/>
            <w:bottom w:val="none" w:sz="0" w:space="0" w:color="auto"/>
            <w:right w:val="none" w:sz="0" w:space="0" w:color="auto"/>
          </w:divBdr>
        </w:div>
        <w:div w:id="100609807">
          <w:marLeft w:val="0"/>
          <w:marRight w:val="0"/>
          <w:marTop w:val="0"/>
          <w:marBottom w:val="0"/>
          <w:divBdr>
            <w:top w:val="none" w:sz="0" w:space="0" w:color="auto"/>
            <w:left w:val="none" w:sz="0" w:space="0" w:color="auto"/>
            <w:bottom w:val="none" w:sz="0" w:space="0" w:color="auto"/>
            <w:right w:val="none" w:sz="0" w:space="0" w:color="auto"/>
          </w:divBdr>
        </w:div>
        <w:div w:id="120225481">
          <w:marLeft w:val="0"/>
          <w:marRight w:val="0"/>
          <w:marTop w:val="0"/>
          <w:marBottom w:val="0"/>
          <w:divBdr>
            <w:top w:val="none" w:sz="0" w:space="0" w:color="auto"/>
            <w:left w:val="none" w:sz="0" w:space="0" w:color="auto"/>
            <w:bottom w:val="none" w:sz="0" w:space="0" w:color="auto"/>
            <w:right w:val="none" w:sz="0" w:space="0" w:color="auto"/>
          </w:divBdr>
        </w:div>
        <w:div w:id="204409032">
          <w:marLeft w:val="0"/>
          <w:marRight w:val="0"/>
          <w:marTop w:val="0"/>
          <w:marBottom w:val="0"/>
          <w:divBdr>
            <w:top w:val="none" w:sz="0" w:space="0" w:color="auto"/>
            <w:left w:val="none" w:sz="0" w:space="0" w:color="auto"/>
            <w:bottom w:val="none" w:sz="0" w:space="0" w:color="auto"/>
            <w:right w:val="none" w:sz="0" w:space="0" w:color="auto"/>
          </w:divBdr>
        </w:div>
        <w:div w:id="252907778">
          <w:marLeft w:val="0"/>
          <w:marRight w:val="0"/>
          <w:marTop w:val="0"/>
          <w:marBottom w:val="0"/>
          <w:divBdr>
            <w:top w:val="none" w:sz="0" w:space="0" w:color="auto"/>
            <w:left w:val="none" w:sz="0" w:space="0" w:color="auto"/>
            <w:bottom w:val="none" w:sz="0" w:space="0" w:color="auto"/>
            <w:right w:val="none" w:sz="0" w:space="0" w:color="auto"/>
          </w:divBdr>
        </w:div>
        <w:div w:id="276837869">
          <w:marLeft w:val="0"/>
          <w:marRight w:val="0"/>
          <w:marTop w:val="0"/>
          <w:marBottom w:val="0"/>
          <w:divBdr>
            <w:top w:val="none" w:sz="0" w:space="0" w:color="auto"/>
            <w:left w:val="none" w:sz="0" w:space="0" w:color="auto"/>
            <w:bottom w:val="none" w:sz="0" w:space="0" w:color="auto"/>
            <w:right w:val="none" w:sz="0" w:space="0" w:color="auto"/>
          </w:divBdr>
        </w:div>
        <w:div w:id="317923079">
          <w:marLeft w:val="0"/>
          <w:marRight w:val="0"/>
          <w:marTop w:val="0"/>
          <w:marBottom w:val="0"/>
          <w:divBdr>
            <w:top w:val="none" w:sz="0" w:space="0" w:color="auto"/>
            <w:left w:val="none" w:sz="0" w:space="0" w:color="auto"/>
            <w:bottom w:val="none" w:sz="0" w:space="0" w:color="auto"/>
            <w:right w:val="none" w:sz="0" w:space="0" w:color="auto"/>
          </w:divBdr>
        </w:div>
        <w:div w:id="324213298">
          <w:marLeft w:val="0"/>
          <w:marRight w:val="0"/>
          <w:marTop w:val="0"/>
          <w:marBottom w:val="0"/>
          <w:divBdr>
            <w:top w:val="none" w:sz="0" w:space="0" w:color="auto"/>
            <w:left w:val="none" w:sz="0" w:space="0" w:color="auto"/>
            <w:bottom w:val="none" w:sz="0" w:space="0" w:color="auto"/>
            <w:right w:val="none" w:sz="0" w:space="0" w:color="auto"/>
          </w:divBdr>
        </w:div>
        <w:div w:id="362637135">
          <w:marLeft w:val="0"/>
          <w:marRight w:val="0"/>
          <w:marTop w:val="0"/>
          <w:marBottom w:val="0"/>
          <w:divBdr>
            <w:top w:val="none" w:sz="0" w:space="0" w:color="auto"/>
            <w:left w:val="none" w:sz="0" w:space="0" w:color="auto"/>
            <w:bottom w:val="none" w:sz="0" w:space="0" w:color="auto"/>
            <w:right w:val="none" w:sz="0" w:space="0" w:color="auto"/>
          </w:divBdr>
        </w:div>
        <w:div w:id="424574654">
          <w:marLeft w:val="0"/>
          <w:marRight w:val="0"/>
          <w:marTop w:val="0"/>
          <w:marBottom w:val="0"/>
          <w:divBdr>
            <w:top w:val="none" w:sz="0" w:space="0" w:color="auto"/>
            <w:left w:val="none" w:sz="0" w:space="0" w:color="auto"/>
            <w:bottom w:val="none" w:sz="0" w:space="0" w:color="auto"/>
            <w:right w:val="none" w:sz="0" w:space="0" w:color="auto"/>
          </w:divBdr>
          <w:divsChild>
            <w:div w:id="1720976602">
              <w:marLeft w:val="0"/>
              <w:marRight w:val="0"/>
              <w:marTop w:val="0"/>
              <w:marBottom w:val="0"/>
              <w:divBdr>
                <w:top w:val="none" w:sz="0" w:space="0" w:color="auto"/>
                <w:left w:val="none" w:sz="0" w:space="0" w:color="auto"/>
                <w:bottom w:val="none" w:sz="0" w:space="0" w:color="auto"/>
                <w:right w:val="none" w:sz="0" w:space="0" w:color="auto"/>
              </w:divBdr>
            </w:div>
            <w:div w:id="1845052948">
              <w:marLeft w:val="0"/>
              <w:marRight w:val="0"/>
              <w:marTop w:val="0"/>
              <w:marBottom w:val="0"/>
              <w:divBdr>
                <w:top w:val="none" w:sz="0" w:space="0" w:color="auto"/>
                <w:left w:val="none" w:sz="0" w:space="0" w:color="auto"/>
                <w:bottom w:val="none" w:sz="0" w:space="0" w:color="auto"/>
                <w:right w:val="none" w:sz="0" w:space="0" w:color="auto"/>
              </w:divBdr>
            </w:div>
          </w:divsChild>
        </w:div>
        <w:div w:id="534318595">
          <w:marLeft w:val="0"/>
          <w:marRight w:val="0"/>
          <w:marTop w:val="0"/>
          <w:marBottom w:val="0"/>
          <w:divBdr>
            <w:top w:val="none" w:sz="0" w:space="0" w:color="auto"/>
            <w:left w:val="none" w:sz="0" w:space="0" w:color="auto"/>
            <w:bottom w:val="none" w:sz="0" w:space="0" w:color="auto"/>
            <w:right w:val="none" w:sz="0" w:space="0" w:color="auto"/>
          </w:divBdr>
        </w:div>
        <w:div w:id="540289917">
          <w:marLeft w:val="0"/>
          <w:marRight w:val="0"/>
          <w:marTop w:val="0"/>
          <w:marBottom w:val="0"/>
          <w:divBdr>
            <w:top w:val="none" w:sz="0" w:space="0" w:color="auto"/>
            <w:left w:val="none" w:sz="0" w:space="0" w:color="auto"/>
            <w:bottom w:val="none" w:sz="0" w:space="0" w:color="auto"/>
            <w:right w:val="none" w:sz="0" w:space="0" w:color="auto"/>
          </w:divBdr>
        </w:div>
        <w:div w:id="706564807">
          <w:marLeft w:val="0"/>
          <w:marRight w:val="0"/>
          <w:marTop w:val="0"/>
          <w:marBottom w:val="0"/>
          <w:divBdr>
            <w:top w:val="none" w:sz="0" w:space="0" w:color="auto"/>
            <w:left w:val="none" w:sz="0" w:space="0" w:color="auto"/>
            <w:bottom w:val="none" w:sz="0" w:space="0" w:color="auto"/>
            <w:right w:val="none" w:sz="0" w:space="0" w:color="auto"/>
          </w:divBdr>
        </w:div>
        <w:div w:id="741099291">
          <w:marLeft w:val="0"/>
          <w:marRight w:val="0"/>
          <w:marTop w:val="0"/>
          <w:marBottom w:val="0"/>
          <w:divBdr>
            <w:top w:val="none" w:sz="0" w:space="0" w:color="auto"/>
            <w:left w:val="none" w:sz="0" w:space="0" w:color="auto"/>
            <w:bottom w:val="none" w:sz="0" w:space="0" w:color="auto"/>
            <w:right w:val="none" w:sz="0" w:space="0" w:color="auto"/>
          </w:divBdr>
        </w:div>
        <w:div w:id="749892843">
          <w:marLeft w:val="0"/>
          <w:marRight w:val="0"/>
          <w:marTop w:val="0"/>
          <w:marBottom w:val="0"/>
          <w:divBdr>
            <w:top w:val="none" w:sz="0" w:space="0" w:color="auto"/>
            <w:left w:val="none" w:sz="0" w:space="0" w:color="auto"/>
            <w:bottom w:val="none" w:sz="0" w:space="0" w:color="auto"/>
            <w:right w:val="none" w:sz="0" w:space="0" w:color="auto"/>
          </w:divBdr>
        </w:div>
        <w:div w:id="813454188">
          <w:marLeft w:val="0"/>
          <w:marRight w:val="0"/>
          <w:marTop w:val="0"/>
          <w:marBottom w:val="0"/>
          <w:divBdr>
            <w:top w:val="none" w:sz="0" w:space="0" w:color="auto"/>
            <w:left w:val="none" w:sz="0" w:space="0" w:color="auto"/>
            <w:bottom w:val="none" w:sz="0" w:space="0" w:color="auto"/>
            <w:right w:val="none" w:sz="0" w:space="0" w:color="auto"/>
          </w:divBdr>
        </w:div>
        <w:div w:id="838083873">
          <w:marLeft w:val="0"/>
          <w:marRight w:val="0"/>
          <w:marTop w:val="0"/>
          <w:marBottom w:val="0"/>
          <w:divBdr>
            <w:top w:val="none" w:sz="0" w:space="0" w:color="auto"/>
            <w:left w:val="none" w:sz="0" w:space="0" w:color="auto"/>
            <w:bottom w:val="none" w:sz="0" w:space="0" w:color="auto"/>
            <w:right w:val="none" w:sz="0" w:space="0" w:color="auto"/>
          </w:divBdr>
        </w:div>
        <w:div w:id="967587184">
          <w:marLeft w:val="0"/>
          <w:marRight w:val="0"/>
          <w:marTop w:val="0"/>
          <w:marBottom w:val="0"/>
          <w:divBdr>
            <w:top w:val="none" w:sz="0" w:space="0" w:color="auto"/>
            <w:left w:val="none" w:sz="0" w:space="0" w:color="auto"/>
            <w:bottom w:val="none" w:sz="0" w:space="0" w:color="auto"/>
            <w:right w:val="none" w:sz="0" w:space="0" w:color="auto"/>
          </w:divBdr>
        </w:div>
        <w:div w:id="994454342">
          <w:marLeft w:val="0"/>
          <w:marRight w:val="0"/>
          <w:marTop w:val="0"/>
          <w:marBottom w:val="0"/>
          <w:divBdr>
            <w:top w:val="none" w:sz="0" w:space="0" w:color="auto"/>
            <w:left w:val="none" w:sz="0" w:space="0" w:color="auto"/>
            <w:bottom w:val="none" w:sz="0" w:space="0" w:color="auto"/>
            <w:right w:val="none" w:sz="0" w:space="0" w:color="auto"/>
          </w:divBdr>
        </w:div>
        <w:div w:id="1008486547">
          <w:marLeft w:val="0"/>
          <w:marRight w:val="0"/>
          <w:marTop w:val="0"/>
          <w:marBottom w:val="0"/>
          <w:divBdr>
            <w:top w:val="none" w:sz="0" w:space="0" w:color="auto"/>
            <w:left w:val="none" w:sz="0" w:space="0" w:color="auto"/>
            <w:bottom w:val="none" w:sz="0" w:space="0" w:color="auto"/>
            <w:right w:val="none" w:sz="0" w:space="0" w:color="auto"/>
          </w:divBdr>
        </w:div>
        <w:div w:id="1125781654">
          <w:marLeft w:val="0"/>
          <w:marRight w:val="0"/>
          <w:marTop w:val="0"/>
          <w:marBottom w:val="0"/>
          <w:divBdr>
            <w:top w:val="none" w:sz="0" w:space="0" w:color="auto"/>
            <w:left w:val="none" w:sz="0" w:space="0" w:color="auto"/>
            <w:bottom w:val="none" w:sz="0" w:space="0" w:color="auto"/>
            <w:right w:val="none" w:sz="0" w:space="0" w:color="auto"/>
          </w:divBdr>
        </w:div>
        <w:div w:id="1128473408">
          <w:marLeft w:val="0"/>
          <w:marRight w:val="0"/>
          <w:marTop w:val="0"/>
          <w:marBottom w:val="0"/>
          <w:divBdr>
            <w:top w:val="none" w:sz="0" w:space="0" w:color="auto"/>
            <w:left w:val="none" w:sz="0" w:space="0" w:color="auto"/>
            <w:bottom w:val="none" w:sz="0" w:space="0" w:color="auto"/>
            <w:right w:val="none" w:sz="0" w:space="0" w:color="auto"/>
          </w:divBdr>
        </w:div>
        <w:div w:id="1141580520">
          <w:marLeft w:val="0"/>
          <w:marRight w:val="0"/>
          <w:marTop w:val="0"/>
          <w:marBottom w:val="0"/>
          <w:divBdr>
            <w:top w:val="none" w:sz="0" w:space="0" w:color="auto"/>
            <w:left w:val="none" w:sz="0" w:space="0" w:color="auto"/>
            <w:bottom w:val="none" w:sz="0" w:space="0" w:color="auto"/>
            <w:right w:val="none" w:sz="0" w:space="0" w:color="auto"/>
          </w:divBdr>
        </w:div>
        <w:div w:id="1162772386">
          <w:marLeft w:val="0"/>
          <w:marRight w:val="0"/>
          <w:marTop w:val="0"/>
          <w:marBottom w:val="0"/>
          <w:divBdr>
            <w:top w:val="none" w:sz="0" w:space="0" w:color="auto"/>
            <w:left w:val="none" w:sz="0" w:space="0" w:color="auto"/>
            <w:bottom w:val="none" w:sz="0" w:space="0" w:color="auto"/>
            <w:right w:val="none" w:sz="0" w:space="0" w:color="auto"/>
          </w:divBdr>
          <w:divsChild>
            <w:div w:id="317197585">
              <w:marLeft w:val="0"/>
              <w:marRight w:val="0"/>
              <w:marTop w:val="0"/>
              <w:marBottom w:val="0"/>
              <w:divBdr>
                <w:top w:val="none" w:sz="0" w:space="0" w:color="auto"/>
                <w:left w:val="none" w:sz="0" w:space="0" w:color="auto"/>
                <w:bottom w:val="none" w:sz="0" w:space="0" w:color="auto"/>
                <w:right w:val="none" w:sz="0" w:space="0" w:color="auto"/>
              </w:divBdr>
            </w:div>
            <w:div w:id="848523035">
              <w:marLeft w:val="0"/>
              <w:marRight w:val="0"/>
              <w:marTop w:val="0"/>
              <w:marBottom w:val="0"/>
              <w:divBdr>
                <w:top w:val="none" w:sz="0" w:space="0" w:color="auto"/>
                <w:left w:val="none" w:sz="0" w:space="0" w:color="auto"/>
                <w:bottom w:val="none" w:sz="0" w:space="0" w:color="auto"/>
                <w:right w:val="none" w:sz="0" w:space="0" w:color="auto"/>
              </w:divBdr>
            </w:div>
            <w:div w:id="1164970530">
              <w:marLeft w:val="0"/>
              <w:marRight w:val="0"/>
              <w:marTop w:val="0"/>
              <w:marBottom w:val="0"/>
              <w:divBdr>
                <w:top w:val="none" w:sz="0" w:space="0" w:color="auto"/>
                <w:left w:val="none" w:sz="0" w:space="0" w:color="auto"/>
                <w:bottom w:val="none" w:sz="0" w:space="0" w:color="auto"/>
                <w:right w:val="none" w:sz="0" w:space="0" w:color="auto"/>
              </w:divBdr>
            </w:div>
          </w:divsChild>
        </w:div>
        <w:div w:id="1180050351">
          <w:marLeft w:val="0"/>
          <w:marRight w:val="0"/>
          <w:marTop w:val="0"/>
          <w:marBottom w:val="0"/>
          <w:divBdr>
            <w:top w:val="none" w:sz="0" w:space="0" w:color="auto"/>
            <w:left w:val="none" w:sz="0" w:space="0" w:color="auto"/>
            <w:bottom w:val="none" w:sz="0" w:space="0" w:color="auto"/>
            <w:right w:val="none" w:sz="0" w:space="0" w:color="auto"/>
          </w:divBdr>
        </w:div>
        <w:div w:id="1180463516">
          <w:marLeft w:val="0"/>
          <w:marRight w:val="0"/>
          <w:marTop w:val="0"/>
          <w:marBottom w:val="0"/>
          <w:divBdr>
            <w:top w:val="none" w:sz="0" w:space="0" w:color="auto"/>
            <w:left w:val="none" w:sz="0" w:space="0" w:color="auto"/>
            <w:bottom w:val="none" w:sz="0" w:space="0" w:color="auto"/>
            <w:right w:val="none" w:sz="0" w:space="0" w:color="auto"/>
          </w:divBdr>
        </w:div>
        <w:div w:id="1215508338">
          <w:marLeft w:val="0"/>
          <w:marRight w:val="0"/>
          <w:marTop w:val="0"/>
          <w:marBottom w:val="0"/>
          <w:divBdr>
            <w:top w:val="none" w:sz="0" w:space="0" w:color="auto"/>
            <w:left w:val="none" w:sz="0" w:space="0" w:color="auto"/>
            <w:bottom w:val="none" w:sz="0" w:space="0" w:color="auto"/>
            <w:right w:val="none" w:sz="0" w:space="0" w:color="auto"/>
          </w:divBdr>
        </w:div>
        <w:div w:id="1279067549">
          <w:marLeft w:val="0"/>
          <w:marRight w:val="0"/>
          <w:marTop w:val="0"/>
          <w:marBottom w:val="0"/>
          <w:divBdr>
            <w:top w:val="none" w:sz="0" w:space="0" w:color="auto"/>
            <w:left w:val="none" w:sz="0" w:space="0" w:color="auto"/>
            <w:bottom w:val="none" w:sz="0" w:space="0" w:color="auto"/>
            <w:right w:val="none" w:sz="0" w:space="0" w:color="auto"/>
          </w:divBdr>
        </w:div>
        <w:div w:id="1352879430">
          <w:marLeft w:val="0"/>
          <w:marRight w:val="0"/>
          <w:marTop w:val="0"/>
          <w:marBottom w:val="0"/>
          <w:divBdr>
            <w:top w:val="none" w:sz="0" w:space="0" w:color="auto"/>
            <w:left w:val="none" w:sz="0" w:space="0" w:color="auto"/>
            <w:bottom w:val="none" w:sz="0" w:space="0" w:color="auto"/>
            <w:right w:val="none" w:sz="0" w:space="0" w:color="auto"/>
          </w:divBdr>
        </w:div>
        <w:div w:id="1478886610">
          <w:marLeft w:val="0"/>
          <w:marRight w:val="0"/>
          <w:marTop w:val="0"/>
          <w:marBottom w:val="0"/>
          <w:divBdr>
            <w:top w:val="none" w:sz="0" w:space="0" w:color="auto"/>
            <w:left w:val="none" w:sz="0" w:space="0" w:color="auto"/>
            <w:bottom w:val="none" w:sz="0" w:space="0" w:color="auto"/>
            <w:right w:val="none" w:sz="0" w:space="0" w:color="auto"/>
          </w:divBdr>
        </w:div>
        <w:div w:id="1524515082">
          <w:marLeft w:val="0"/>
          <w:marRight w:val="0"/>
          <w:marTop w:val="0"/>
          <w:marBottom w:val="0"/>
          <w:divBdr>
            <w:top w:val="none" w:sz="0" w:space="0" w:color="auto"/>
            <w:left w:val="none" w:sz="0" w:space="0" w:color="auto"/>
            <w:bottom w:val="none" w:sz="0" w:space="0" w:color="auto"/>
            <w:right w:val="none" w:sz="0" w:space="0" w:color="auto"/>
          </w:divBdr>
        </w:div>
        <w:div w:id="1535338296">
          <w:marLeft w:val="0"/>
          <w:marRight w:val="0"/>
          <w:marTop w:val="0"/>
          <w:marBottom w:val="0"/>
          <w:divBdr>
            <w:top w:val="none" w:sz="0" w:space="0" w:color="auto"/>
            <w:left w:val="none" w:sz="0" w:space="0" w:color="auto"/>
            <w:bottom w:val="none" w:sz="0" w:space="0" w:color="auto"/>
            <w:right w:val="none" w:sz="0" w:space="0" w:color="auto"/>
          </w:divBdr>
        </w:div>
        <w:div w:id="1565524511">
          <w:marLeft w:val="0"/>
          <w:marRight w:val="0"/>
          <w:marTop w:val="0"/>
          <w:marBottom w:val="0"/>
          <w:divBdr>
            <w:top w:val="none" w:sz="0" w:space="0" w:color="auto"/>
            <w:left w:val="none" w:sz="0" w:space="0" w:color="auto"/>
            <w:bottom w:val="none" w:sz="0" w:space="0" w:color="auto"/>
            <w:right w:val="none" w:sz="0" w:space="0" w:color="auto"/>
          </w:divBdr>
        </w:div>
        <w:div w:id="1565869406">
          <w:marLeft w:val="0"/>
          <w:marRight w:val="0"/>
          <w:marTop w:val="0"/>
          <w:marBottom w:val="0"/>
          <w:divBdr>
            <w:top w:val="none" w:sz="0" w:space="0" w:color="auto"/>
            <w:left w:val="none" w:sz="0" w:space="0" w:color="auto"/>
            <w:bottom w:val="none" w:sz="0" w:space="0" w:color="auto"/>
            <w:right w:val="none" w:sz="0" w:space="0" w:color="auto"/>
          </w:divBdr>
        </w:div>
        <w:div w:id="1660111995">
          <w:marLeft w:val="0"/>
          <w:marRight w:val="0"/>
          <w:marTop w:val="0"/>
          <w:marBottom w:val="0"/>
          <w:divBdr>
            <w:top w:val="none" w:sz="0" w:space="0" w:color="auto"/>
            <w:left w:val="none" w:sz="0" w:space="0" w:color="auto"/>
            <w:bottom w:val="none" w:sz="0" w:space="0" w:color="auto"/>
            <w:right w:val="none" w:sz="0" w:space="0" w:color="auto"/>
          </w:divBdr>
        </w:div>
        <w:div w:id="1727603664">
          <w:marLeft w:val="0"/>
          <w:marRight w:val="0"/>
          <w:marTop w:val="0"/>
          <w:marBottom w:val="0"/>
          <w:divBdr>
            <w:top w:val="none" w:sz="0" w:space="0" w:color="auto"/>
            <w:left w:val="none" w:sz="0" w:space="0" w:color="auto"/>
            <w:bottom w:val="none" w:sz="0" w:space="0" w:color="auto"/>
            <w:right w:val="none" w:sz="0" w:space="0" w:color="auto"/>
          </w:divBdr>
        </w:div>
        <w:div w:id="1740521443">
          <w:marLeft w:val="0"/>
          <w:marRight w:val="0"/>
          <w:marTop w:val="0"/>
          <w:marBottom w:val="0"/>
          <w:divBdr>
            <w:top w:val="none" w:sz="0" w:space="0" w:color="auto"/>
            <w:left w:val="none" w:sz="0" w:space="0" w:color="auto"/>
            <w:bottom w:val="none" w:sz="0" w:space="0" w:color="auto"/>
            <w:right w:val="none" w:sz="0" w:space="0" w:color="auto"/>
          </w:divBdr>
        </w:div>
        <w:div w:id="1747610795">
          <w:marLeft w:val="0"/>
          <w:marRight w:val="0"/>
          <w:marTop w:val="0"/>
          <w:marBottom w:val="0"/>
          <w:divBdr>
            <w:top w:val="none" w:sz="0" w:space="0" w:color="auto"/>
            <w:left w:val="none" w:sz="0" w:space="0" w:color="auto"/>
            <w:bottom w:val="none" w:sz="0" w:space="0" w:color="auto"/>
            <w:right w:val="none" w:sz="0" w:space="0" w:color="auto"/>
          </w:divBdr>
        </w:div>
        <w:div w:id="1748771177">
          <w:marLeft w:val="0"/>
          <w:marRight w:val="0"/>
          <w:marTop w:val="0"/>
          <w:marBottom w:val="0"/>
          <w:divBdr>
            <w:top w:val="none" w:sz="0" w:space="0" w:color="auto"/>
            <w:left w:val="none" w:sz="0" w:space="0" w:color="auto"/>
            <w:bottom w:val="none" w:sz="0" w:space="0" w:color="auto"/>
            <w:right w:val="none" w:sz="0" w:space="0" w:color="auto"/>
          </w:divBdr>
        </w:div>
        <w:div w:id="1778790578">
          <w:marLeft w:val="0"/>
          <w:marRight w:val="0"/>
          <w:marTop w:val="0"/>
          <w:marBottom w:val="0"/>
          <w:divBdr>
            <w:top w:val="none" w:sz="0" w:space="0" w:color="auto"/>
            <w:left w:val="none" w:sz="0" w:space="0" w:color="auto"/>
            <w:bottom w:val="none" w:sz="0" w:space="0" w:color="auto"/>
            <w:right w:val="none" w:sz="0" w:space="0" w:color="auto"/>
          </w:divBdr>
        </w:div>
        <w:div w:id="1846899075">
          <w:marLeft w:val="0"/>
          <w:marRight w:val="0"/>
          <w:marTop w:val="0"/>
          <w:marBottom w:val="0"/>
          <w:divBdr>
            <w:top w:val="none" w:sz="0" w:space="0" w:color="auto"/>
            <w:left w:val="none" w:sz="0" w:space="0" w:color="auto"/>
            <w:bottom w:val="none" w:sz="0" w:space="0" w:color="auto"/>
            <w:right w:val="none" w:sz="0" w:space="0" w:color="auto"/>
          </w:divBdr>
        </w:div>
        <w:div w:id="1853033614">
          <w:marLeft w:val="0"/>
          <w:marRight w:val="0"/>
          <w:marTop w:val="0"/>
          <w:marBottom w:val="0"/>
          <w:divBdr>
            <w:top w:val="none" w:sz="0" w:space="0" w:color="auto"/>
            <w:left w:val="none" w:sz="0" w:space="0" w:color="auto"/>
            <w:bottom w:val="none" w:sz="0" w:space="0" w:color="auto"/>
            <w:right w:val="none" w:sz="0" w:space="0" w:color="auto"/>
          </w:divBdr>
        </w:div>
        <w:div w:id="1950040888">
          <w:marLeft w:val="0"/>
          <w:marRight w:val="0"/>
          <w:marTop w:val="0"/>
          <w:marBottom w:val="0"/>
          <w:divBdr>
            <w:top w:val="none" w:sz="0" w:space="0" w:color="auto"/>
            <w:left w:val="none" w:sz="0" w:space="0" w:color="auto"/>
            <w:bottom w:val="none" w:sz="0" w:space="0" w:color="auto"/>
            <w:right w:val="none" w:sz="0" w:space="0" w:color="auto"/>
          </w:divBdr>
        </w:div>
        <w:div w:id="1955206375">
          <w:marLeft w:val="0"/>
          <w:marRight w:val="0"/>
          <w:marTop w:val="0"/>
          <w:marBottom w:val="0"/>
          <w:divBdr>
            <w:top w:val="none" w:sz="0" w:space="0" w:color="auto"/>
            <w:left w:val="none" w:sz="0" w:space="0" w:color="auto"/>
            <w:bottom w:val="none" w:sz="0" w:space="0" w:color="auto"/>
            <w:right w:val="none" w:sz="0" w:space="0" w:color="auto"/>
          </w:divBdr>
        </w:div>
        <w:div w:id="1967194679">
          <w:marLeft w:val="0"/>
          <w:marRight w:val="0"/>
          <w:marTop w:val="0"/>
          <w:marBottom w:val="0"/>
          <w:divBdr>
            <w:top w:val="none" w:sz="0" w:space="0" w:color="auto"/>
            <w:left w:val="none" w:sz="0" w:space="0" w:color="auto"/>
            <w:bottom w:val="none" w:sz="0" w:space="0" w:color="auto"/>
            <w:right w:val="none" w:sz="0" w:space="0" w:color="auto"/>
          </w:divBdr>
        </w:div>
        <w:div w:id="1982072581">
          <w:marLeft w:val="0"/>
          <w:marRight w:val="0"/>
          <w:marTop w:val="0"/>
          <w:marBottom w:val="0"/>
          <w:divBdr>
            <w:top w:val="none" w:sz="0" w:space="0" w:color="auto"/>
            <w:left w:val="none" w:sz="0" w:space="0" w:color="auto"/>
            <w:bottom w:val="none" w:sz="0" w:space="0" w:color="auto"/>
            <w:right w:val="none" w:sz="0" w:space="0" w:color="auto"/>
          </w:divBdr>
        </w:div>
        <w:div w:id="2002612387">
          <w:marLeft w:val="0"/>
          <w:marRight w:val="0"/>
          <w:marTop w:val="0"/>
          <w:marBottom w:val="0"/>
          <w:divBdr>
            <w:top w:val="none" w:sz="0" w:space="0" w:color="auto"/>
            <w:left w:val="none" w:sz="0" w:space="0" w:color="auto"/>
            <w:bottom w:val="none" w:sz="0" w:space="0" w:color="auto"/>
            <w:right w:val="none" w:sz="0" w:space="0" w:color="auto"/>
          </w:divBdr>
        </w:div>
        <w:div w:id="2022005279">
          <w:marLeft w:val="0"/>
          <w:marRight w:val="0"/>
          <w:marTop w:val="0"/>
          <w:marBottom w:val="0"/>
          <w:divBdr>
            <w:top w:val="none" w:sz="0" w:space="0" w:color="auto"/>
            <w:left w:val="none" w:sz="0" w:space="0" w:color="auto"/>
            <w:bottom w:val="none" w:sz="0" w:space="0" w:color="auto"/>
            <w:right w:val="none" w:sz="0" w:space="0" w:color="auto"/>
          </w:divBdr>
        </w:div>
        <w:div w:id="2072457019">
          <w:marLeft w:val="0"/>
          <w:marRight w:val="0"/>
          <w:marTop w:val="0"/>
          <w:marBottom w:val="0"/>
          <w:divBdr>
            <w:top w:val="none" w:sz="0" w:space="0" w:color="auto"/>
            <w:left w:val="none" w:sz="0" w:space="0" w:color="auto"/>
            <w:bottom w:val="none" w:sz="0" w:space="0" w:color="auto"/>
            <w:right w:val="none" w:sz="0" w:space="0" w:color="auto"/>
          </w:divBdr>
        </w:div>
        <w:div w:id="2080443079">
          <w:marLeft w:val="0"/>
          <w:marRight w:val="0"/>
          <w:marTop w:val="0"/>
          <w:marBottom w:val="0"/>
          <w:divBdr>
            <w:top w:val="none" w:sz="0" w:space="0" w:color="auto"/>
            <w:left w:val="none" w:sz="0" w:space="0" w:color="auto"/>
            <w:bottom w:val="none" w:sz="0" w:space="0" w:color="auto"/>
            <w:right w:val="none" w:sz="0" w:space="0" w:color="auto"/>
          </w:divBdr>
        </w:div>
        <w:div w:id="2090613427">
          <w:marLeft w:val="0"/>
          <w:marRight w:val="0"/>
          <w:marTop w:val="0"/>
          <w:marBottom w:val="0"/>
          <w:divBdr>
            <w:top w:val="none" w:sz="0" w:space="0" w:color="auto"/>
            <w:left w:val="none" w:sz="0" w:space="0" w:color="auto"/>
            <w:bottom w:val="none" w:sz="0" w:space="0" w:color="auto"/>
            <w:right w:val="none" w:sz="0" w:space="0" w:color="auto"/>
          </w:divBdr>
        </w:div>
      </w:divsChild>
    </w:div>
    <w:div w:id="1888444616">
      <w:bodyDiv w:val="1"/>
      <w:marLeft w:val="0"/>
      <w:marRight w:val="0"/>
      <w:marTop w:val="0"/>
      <w:marBottom w:val="0"/>
      <w:divBdr>
        <w:top w:val="none" w:sz="0" w:space="0" w:color="auto"/>
        <w:left w:val="none" w:sz="0" w:space="0" w:color="auto"/>
        <w:bottom w:val="none" w:sz="0" w:space="0" w:color="auto"/>
        <w:right w:val="none" w:sz="0" w:space="0" w:color="auto"/>
      </w:divBdr>
    </w:div>
    <w:div w:id="1890995716">
      <w:bodyDiv w:val="1"/>
      <w:marLeft w:val="0"/>
      <w:marRight w:val="0"/>
      <w:marTop w:val="0"/>
      <w:marBottom w:val="0"/>
      <w:divBdr>
        <w:top w:val="none" w:sz="0" w:space="0" w:color="auto"/>
        <w:left w:val="none" w:sz="0" w:space="0" w:color="auto"/>
        <w:bottom w:val="none" w:sz="0" w:space="0" w:color="auto"/>
        <w:right w:val="none" w:sz="0" w:space="0" w:color="auto"/>
      </w:divBdr>
    </w:div>
    <w:div w:id="1923028078">
      <w:bodyDiv w:val="1"/>
      <w:marLeft w:val="0"/>
      <w:marRight w:val="0"/>
      <w:marTop w:val="0"/>
      <w:marBottom w:val="0"/>
      <w:divBdr>
        <w:top w:val="none" w:sz="0" w:space="0" w:color="auto"/>
        <w:left w:val="none" w:sz="0" w:space="0" w:color="auto"/>
        <w:bottom w:val="none" w:sz="0" w:space="0" w:color="auto"/>
        <w:right w:val="none" w:sz="0" w:space="0" w:color="auto"/>
      </w:divBdr>
      <w:divsChild>
        <w:div w:id="16128860">
          <w:marLeft w:val="0"/>
          <w:marRight w:val="0"/>
          <w:marTop w:val="0"/>
          <w:marBottom w:val="0"/>
          <w:divBdr>
            <w:top w:val="none" w:sz="0" w:space="0" w:color="auto"/>
            <w:left w:val="none" w:sz="0" w:space="0" w:color="auto"/>
            <w:bottom w:val="none" w:sz="0" w:space="0" w:color="auto"/>
            <w:right w:val="none" w:sz="0" w:space="0" w:color="auto"/>
          </w:divBdr>
        </w:div>
        <w:div w:id="16739528">
          <w:marLeft w:val="0"/>
          <w:marRight w:val="0"/>
          <w:marTop w:val="0"/>
          <w:marBottom w:val="0"/>
          <w:divBdr>
            <w:top w:val="none" w:sz="0" w:space="0" w:color="auto"/>
            <w:left w:val="none" w:sz="0" w:space="0" w:color="auto"/>
            <w:bottom w:val="none" w:sz="0" w:space="0" w:color="auto"/>
            <w:right w:val="none" w:sz="0" w:space="0" w:color="auto"/>
          </w:divBdr>
        </w:div>
        <w:div w:id="27029630">
          <w:marLeft w:val="0"/>
          <w:marRight w:val="0"/>
          <w:marTop w:val="0"/>
          <w:marBottom w:val="0"/>
          <w:divBdr>
            <w:top w:val="none" w:sz="0" w:space="0" w:color="auto"/>
            <w:left w:val="none" w:sz="0" w:space="0" w:color="auto"/>
            <w:bottom w:val="none" w:sz="0" w:space="0" w:color="auto"/>
            <w:right w:val="none" w:sz="0" w:space="0" w:color="auto"/>
          </w:divBdr>
        </w:div>
        <w:div w:id="27030248">
          <w:marLeft w:val="0"/>
          <w:marRight w:val="0"/>
          <w:marTop w:val="0"/>
          <w:marBottom w:val="0"/>
          <w:divBdr>
            <w:top w:val="none" w:sz="0" w:space="0" w:color="auto"/>
            <w:left w:val="none" w:sz="0" w:space="0" w:color="auto"/>
            <w:bottom w:val="none" w:sz="0" w:space="0" w:color="auto"/>
            <w:right w:val="none" w:sz="0" w:space="0" w:color="auto"/>
          </w:divBdr>
        </w:div>
        <w:div w:id="68046471">
          <w:marLeft w:val="0"/>
          <w:marRight w:val="0"/>
          <w:marTop w:val="0"/>
          <w:marBottom w:val="0"/>
          <w:divBdr>
            <w:top w:val="none" w:sz="0" w:space="0" w:color="auto"/>
            <w:left w:val="none" w:sz="0" w:space="0" w:color="auto"/>
            <w:bottom w:val="none" w:sz="0" w:space="0" w:color="auto"/>
            <w:right w:val="none" w:sz="0" w:space="0" w:color="auto"/>
          </w:divBdr>
        </w:div>
        <w:div w:id="121654688">
          <w:marLeft w:val="0"/>
          <w:marRight w:val="0"/>
          <w:marTop w:val="0"/>
          <w:marBottom w:val="0"/>
          <w:divBdr>
            <w:top w:val="none" w:sz="0" w:space="0" w:color="auto"/>
            <w:left w:val="none" w:sz="0" w:space="0" w:color="auto"/>
            <w:bottom w:val="none" w:sz="0" w:space="0" w:color="auto"/>
            <w:right w:val="none" w:sz="0" w:space="0" w:color="auto"/>
          </w:divBdr>
        </w:div>
        <w:div w:id="124662705">
          <w:marLeft w:val="0"/>
          <w:marRight w:val="0"/>
          <w:marTop w:val="0"/>
          <w:marBottom w:val="0"/>
          <w:divBdr>
            <w:top w:val="none" w:sz="0" w:space="0" w:color="auto"/>
            <w:left w:val="none" w:sz="0" w:space="0" w:color="auto"/>
            <w:bottom w:val="none" w:sz="0" w:space="0" w:color="auto"/>
            <w:right w:val="none" w:sz="0" w:space="0" w:color="auto"/>
          </w:divBdr>
        </w:div>
        <w:div w:id="209191596">
          <w:marLeft w:val="0"/>
          <w:marRight w:val="0"/>
          <w:marTop w:val="0"/>
          <w:marBottom w:val="0"/>
          <w:divBdr>
            <w:top w:val="none" w:sz="0" w:space="0" w:color="auto"/>
            <w:left w:val="none" w:sz="0" w:space="0" w:color="auto"/>
            <w:bottom w:val="none" w:sz="0" w:space="0" w:color="auto"/>
            <w:right w:val="none" w:sz="0" w:space="0" w:color="auto"/>
          </w:divBdr>
          <w:divsChild>
            <w:div w:id="634919008">
              <w:marLeft w:val="0"/>
              <w:marRight w:val="0"/>
              <w:marTop w:val="0"/>
              <w:marBottom w:val="0"/>
              <w:divBdr>
                <w:top w:val="none" w:sz="0" w:space="0" w:color="auto"/>
                <w:left w:val="none" w:sz="0" w:space="0" w:color="auto"/>
                <w:bottom w:val="none" w:sz="0" w:space="0" w:color="auto"/>
                <w:right w:val="none" w:sz="0" w:space="0" w:color="auto"/>
              </w:divBdr>
            </w:div>
            <w:div w:id="665477918">
              <w:marLeft w:val="0"/>
              <w:marRight w:val="0"/>
              <w:marTop w:val="0"/>
              <w:marBottom w:val="0"/>
              <w:divBdr>
                <w:top w:val="none" w:sz="0" w:space="0" w:color="auto"/>
                <w:left w:val="none" w:sz="0" w:space="0" w:color="auto"/>
                <w:bottom w:val="none" w:sz="0" w:space="0" w:color="auto"/>
                <w:right w:val="none" w:sz="0" w:space="0" w:color="auto"/>
              </w:divBdr>
            </w:div>
            <w:div w:id="708577829">
              <w:marLeft w:val="0"/>
              <w:marRight w:val="0"/>
              <w:marTop w:val="0"/>
              <w:marBottom w:val="0"/>
              <w:divBdr>
                <w:top w:val="none" w:sz="0" w:space="0" w:color="auto"/>
                <w:left w:val="none" w:sz="0" w:space="0" w:color="auto"/>
                <w:bottom w:val="none" w:sz="0" w:space="0" w:color="auto"/>
                <w:right w:val="none" w:sz="0" w:space="0" w:color="auto"/>
              </w:divBdr>
            </w:div>
          </w:divsChild>
        </w:div>
        <w:div w:id="209994994">
          <w:marLeft w:val="0"/>
          <w:marRight w:val="0"/>
          <w:marTop w:val="0"/>
          <w:marBottom w:val="0"/>
          <w:divBdr>
            <w:top w:val="none" w:sz="0" w:space="0" w:color="auto"/>
            <w:left w:val="none" w:sz="0" w:space="0" w:color="auto"/>
            <w:bottom w:val="none" w:sz="0" w:space="0" w:color="auto"/>
            <w:right w:val="none" w:sz="0" w:space="0" w:color="auto"/>
          </w:divBdr>
        </w:div>
        <w:div w:id="328756483">
          <w:marLeft w:val="0"/>
          <w:marRight w:val="0"/>
          <w:marTop w:val="0"/>
          <w:marBottom w:val="0"/>
          <w:divBdr>
            <w:top w:val="none" w:sz="0" w:space="0" w:color="auto"/>
            <w:left w:val="none" w:sz="0" w:space="0" w:color="auto"/>
            <w:bottom w:val="none" w:sz="0" w:space="0" w:color="auto"/>
            <w:right w:val="none" w:sz="0" w:space="0" w:color="auto"/>
          </w:divBdr>
        </w:div>
        <w:div w:id="336881122">
          <w:marLeft w:val="0"/>
          <w:marRight w:val="0"/>
          <w:marTop w:val="0"/>
          <w:marBottom w:val="0"/>
          <w:divBdr>
            <w:top w:val="none" w:sz="0" w:space="0" w:color="auto"/>
            <w:left w:val="none" w:sz="0" w:space="0" w:color="auto"/>
            <w:bottom w:val="none" w:sz="0" w:space="0" w:color="auto"/>
            <w:right w:val="none" w:sz="0" w:space="0" w:color="auto"/>
          </w:divBdr>
        </w:div>
        <w:div w:id="337123193">
          <w:marLeft w:val="0"/>
          <w:marRight w:val="0"/>
          <w:marTop w:val="0"/>
          <w:marBottom w:val="0"/>
          <w:divBdr>
            <w:top w:val="none" w:sz="0" w:space="0" w:color="auto"/>
            <w:left w:val="none" w:sz="0" w:space="0" w:color="auto"/>
            <w:bottom w:val="none" w:sz="0" w:space="0" w:color="auto"/>
            <w:right w:val="none" w:sz="0" w:space="0" w:color="auto"/>
          </w:divBdr>
        </w:div>
        <w:div w:id="340593576">
          <w:marLeft w:val="0"/>
          <w:marRight w:val="0"/>
          <w:marTop w:val="0"/>
          <w:marBottom w:val="0"/>
          <w:divBdr>
            <w:top w:val="none" w:sz="0" w:space="0" w:color="auto"/>
            <w:left w:val="none" w:sz="0" w:space="0" w:color="auto"/>
            <w:bottom w:val="none" w:sz="0" w:space="0" w:color="auto"/>
            <w:right w:val="none" w:sz="0" w:space="0" w:color="auto"/>
          </w:divBdr>
        </w:div>
        <w:div w:id="399056012">
          <w:marLeft w:val="0"/>
          <w:marRight w:val="0"/>
          <w:marTop w:val="0"/>
          <w:marBottom w:val="0"/>
          <w:divBdr>
            <w:top w:val="none" w:sz="0" w:space="0" w:color="auto"/>
            <w:left w:val="none" w:sz="0" w:space="0" w:color="auto"/>
            <w:bottom w:val="none" w:sz="0" w:space="0" w:color="auto"/>
            <w:right w:val="none" w:sz="0" w:space="0" w:color="auto"/>
          </w:divBdr>
        </w:div>
        <w:div w:id="621182878">
          <w:marLeft w:val="0"/>
          <w:marRight w:val="0"/>
          <w:marTop w:val="0"/>
          <w:marBottom w:val="0"/>
          <w:divBdr>
            <w:top w:val="none" w:sz="0" w:space="0" w:color="auto"/>
            <w:left w:val="none" w:sz="0" w:space="0" w:color="auto"/>
            <w:bottom w:val="none" w:sz="0" w:space="0" w:color="auto"/>
            <w:right w:val="none" w:sz="0" w:space="0" w:color="auto"/>
          </w:divBdr>
        </w:div>
        <w:div w:id="687759993">
          <w:marLeft w:val="0"/>
          <w:marRight w:val="0"/>
          <w:marTop w:val="0"/>
          <w:marBottom w:val="0"/>
          <w:divBdr>
            <w:top w:val="none" w:sz="0" w:space="0" w:color="auto"/>
            <w:left w:val="none" w:sz="0" w:space="0" w:color="auto"/>
            <w:bottom w:val="none" w:sz="0" w:space="0" w:color="auto"/>
            <w:right w:val="none" w:sz="0" w:space="0" w:color="auto"/>
          </w:divBdr>
        </w:div>
        <w:div w:id="691612444">
          <w:marLeft w:val="0"/>
          <w:marRight w:val="0"/>
          <w:marTop w:val="0"/>
          <w:marBottom w:val="0"/>
          <w:divBdr>
            <w:top w:val="none" w:sz="0" w:space="0" w:color="auto"/>
            <w:left w:val="none" w:sz="0" w:space="0" w:color="auto"/>
            <w:bottom w:val="none" w:sz="0" w:space="0" w:color="auto"/>
            <w:right w:val="none" w:sz="0" w:space="0" w:color="auto"/>
          </w:divBdr>
        </w:div>
        <w:div w:id="703364620">
          <w:marLeft w:val="0"/>
          <w:marRight w:val="0"/>
          <w:marTop w:val="0"/>
          <w:marBottom w:val="0"/>
          <w:divBdr>
            <w:top w:val="none" w:sz="0" w:space="0" w:color="auto"/>
            <w:left w:val="none" w:sz="0" w:space="0" w:color="auto"/>
            <w:bottom w:val="none" w:sz="0" w:space="0" w:color="auto"/>
            <w:right w:val="none" w:sz="0" w:space="0" w:color="auto"/>
          </w:divBdr>
        </w:div>
        <w:div w:id="729233404">
          <w:marLeft w:val="0"/>
          <w:marRight w:val="0"/>
          <w:marTop w:val="0"/>
          <w:marBottom w:val="0"/>
          <w:divBdr>
            <w:top w:val="none" w:sz="0" w:space="0" w:color="auto"/>
            <w:left w:val="none" w:sz="0" w:space="0" w:color="auto"/>
            <w:bottom w:val="none" w:sz="0" w:space="0" w:color="auto"/>
            <w:right w:val="none" w:sz="0" w:space="0" w:color="auto"/>
          </w:divBdr>
        </w:div>
        <w:div w:id="729964396">
          <w:marLeft w:val="0"/>
          <w:marRight w:val="0"/>
          <w:marTop w:val="0"/>
          <w:marBottom w:val="0"/>
          <w:divBdr>
            <w:top w:val="none" w:sz="0" w:space="0" w:color="auto"/>
            <w:left w:val="none" w:sz="0" w:space="0" w:color="auto"/>
            <w:bottom w:val="none" w:sz="0" w:space="0" w:color="auto"/>
            <w:right w:val="none" w:sz="0" w:space="0" w:color="auto"/>
          </w:divBdr>
        </w:div>
        <w:div w:id="812522998">
          <w:marLeft w:val="0"/>
          <w:marRight w:val="0"/>
          <w:marTop w:val="0"/>
          <w:marBottom w:val="0"/>
          <w:divBdr>
            <w:top w:val="none" w:sz="0" w:space="0" w:color="auto"/>
            <w:left w:val="none" w:sz="0" w:space="0" w:color="auto"/>
            <w:bottom w:val="none" w:sz="0" w:space="0" w:color="auto"/>
            <w:right w:val="none" w:sz="0" w:space="0" w:color="auto"/>
          </w:divBdr>
        </w:div>
        <w:div w:id="819811987">
          <w:marLeft w:val="0"/>
          <w:marRight w:val="0"/>
          <w:marTop w:val="0"/>
          <w:marBottom w:val="0"/>
          <w:divBdr>
            <w:top w:val="none" w:sz="0" w:space="0" w:color="auto"/>
            <w:left w:val="none" w:sz="0" w:space="0" w:color="auto"/>
            <w:bottom w:val="none" w:sz="0" w:space="0" w:color="auto"/>
            <w:right w:val="none" w:sz="0" w:space="0" w:color="auto"/>
          </w:divBdr>
        </w:div>
        <w:div w:id="827282561">
          <w:marLeft w:val="0"/>
          <w:marRight w:val="0"/>
          <w:marTop w:val="0"/>
          <w:marBottom w:val="0"/>
          <w:divBdr>
            <w:top w:val="none" w:sz="0" w:space="0" w:color="auto"/>
            <w:left w:val="none" w:sz="0" w:space="0" w:color="auto"/>
            <w:bottom w:val="none" w:sz="0" w:space="0" w:color="auto"/>
            <w:right w:val="none" w:sz="0" w:space="0" w:color="auto"/>
          </w:divBdr>
        </w:div>
        <w:div w:id="850147291">
          <w:marLeft w:val="0"/>
          <w:marRight w:val="0"/>
          <w:marTop w:val="0"/>
          <w:marBottom w:val="0"/>
          <w:divBdr>
            <w:top w:val="none" w:sz="0" w:space="0" w:color="auto"/>
            <w:left w:val="none" w:sz="0" w:space="0" w:color="auto"/>
            <w:bottom w:val="none" w:sz="0" w:space="0" w:color="auto"/>
            <w:right w:val="none" w:sz="0" w:space="0" w:color="auto"/>
          </w:divBdr>
        </w:div>
        <w:div w:id="890964255">
          <w:marLeft w:val="0"/>
          <w:marRight w:val="0"/>
          <w:marTop w:val="0"/>
          <w:marBottom w:val="0"/>
          <w:divBdr>
            <w:top w:val="none" w:sz="0" w:space="0" w:color="auto"/>
            <w:left w:val="none" w:sz="0" w:space="0" w:color="auto"/>
            <w:bottom w:val="none" w:sz="0" w:space="0" w:color="auto"/>
            <w:right w:val="none" w:sz="0" w:space="0" w:color="auto"/>
          </w:divBdr>
        </w:div>
        <w:div w:id="932587895">
          <w:marLeft w:val="0"/>
          <w:marRight w:val="0"/>
          <w:marTop w:val="0"/>
          <w:marBottom w:val="0"/>
          <w:divBdr>
            <w:top w:val="none" w:sz="0" w:space="0" w:color="auto"/>
            <w:left w:val="none" w:sz="0" w:space="0" w:color="auto"/>
            <w:bottom w:val="none" w:sz="0" w:space="0" w:color="auto"/>
            <w:right w:val="none" w:sz="0" w:space="0" w:color="auto"/>
          </w:divBdr>
        </w:div>
        <w:div w:id="961152177">
          <w:marLeft w:val="0"/>
          <w:marRight w:val="0"/>
          <w:marTop w:val="0"/>
          <w:marBottom w:val="0"/>
          <w:divBdr>
            <w:top w:val="none" w:sz="0" w:space="0" w:color="auto"/>
            <w:left w:val="none" w:sz="0" w:space="0" w:color="auto"/>
            <w:bottom w:val="none" w:sz="0" w:space="0" w:color="auto"/>
            <w:right w:val="none" w:sz="0" w:space="0" w:color="auto"/>
          </w:divBdr>
        </w:div>
        <w:div w:id="1076056918">
          <w:marLeft w:val="0"/>
          <w:marRight w:val="0"/>
          <w:marTop w:val="0"/>
          <w:marBottom w:val="0"/>
          <w:divBdr>
            <w:top w:val="none" w:sz="0" w:space="0" w:color="auto"/>
            <w:left w:val="none" w:sz="0" w:space="0" w:color="auto"/>
            <w:bottom w:val="none" w:sz="0" w:space="0" w:color="auto"/>
            <w:right w:val="none" w:sz="0" w:space="0" w:color="auto"/>
          </w:divBdr>
        </w:div>
        <w:div w:id="1093235578">
          <w:marLeft w:val="0"/>
          <w:marRight w:val="0"/>
          <w:marTop w:val="0"/>
          <w:marBottom w:val="0"/>
          <w:divBdr>
            <w:top w:val="none" w:sz="0" w:space="0" w:color="auto"/>
            <w:left w:val="none" w:sz="0" w:space="0" w:color="auto"/>
            <w:bottom w:val="none" w:sz="0" w:space="0" w:color="auto"/>
            <w:right w:val="none" w:sz="0" w:space="0" w:color="auto"/>
          </w:divBdr>
        </w:div>
        <w:div w:id="1122385978">
          <w:marLeft w:val="0"/>
          <w:marRight w:val="0"/>
          <w:marTop w:val="0"/>
          <w:marBottom w:val="0"/>
          <w:divBdr>
            <w:top w:val="none" w:sz="0" w:space="0" w:color="auto"/>
            <w:left w:val="none" w:sz="0" w:space="0" w:color="auto"/>
            <w:bottom w:val="none" w:sz="0" w:space="0" w:color="auto"/>
            <w:right w:val="none" w:sz="0" w:space="0" w:color="auto"/>
          </w:divBdr>
        </w:div>
        <w:div w:id="1127092308">
          <w:marLeft w:val="0"/>
          <w:marRight w:val="0"/>
          <w:marTop w:val="0"/>
          <w:marBottom w:val="0"/>
          <w:divBdr>
            <w:top w:val="none" w:sz="0" w:space="0" w:color="auto"/>
            <w:left w:val="none" w:sz="0" w:space="0" w:color="auto"/>
            <w:bottom w:val="none" w:sz="0" w:space="0" w:color="auto"/>
            <w:right w:val="none" w:sz="0" w:space="0" w:color="auto"/>
          </w:divBdr>
        </w:div>
        <w:div w:id="1202282375">
          <w:marLeft w:val="0"/>
          <w:marRight w:val="0"/>
          <w:marTop w:val="0"/>
          <w:marBottom w:val="0"/>
          <w:divBdr>
            <w:top w:val="none" w:sz="0" w:space="0" w:color="auto"/>
            <w:left w:val="none" w:sz="0" w:space="0" w:color="auto"/>
            <w:bottom w:val="none" w:sz="0" w:space="0" w:color="auto"/>
            <w:right w:val="none" w:sz="0" w:space="0" w:color="auto"/>
          </w:divBdr>
        </w:div>
        <w:div w:id="1383410230">
          <w:marLeft w:val="0"/>
          <w:marRight w:val="0"/>
          <w:marTop w:val="0"/>
          <w:marBottom w:val="0"/>
          <w:divBdr>
            <w:top w:val="none" w:sz="0" w:space="0" w:color="auto"/>
            <w:left w:val="none" w:sz="0" w:space="0" w:color="auto"/>
            <w:bottom w:val="none" w:sz="0" w:space="0" w:color="auto"/>
            <w:right w:val="none" w:sz="0" w:space="0" w:color="auto"/>
          </w:divBdr>
        </w:div>
        <w:div w:id="1391151552">
          <w:marLeft w:val="0"/>
          <w:marRight w:val="0"/>
          <w:marTop w:val="0"/>
          <w:marBottom w:val="0"/>
          <w:divBdr>
            <w:top w:val="none" w:sz="0" w:space="0" w:color="auto"/>
            <w:left w:val="none" w:sz="0" w:space="0" w:color="auto"/>
            <w:bottom w:val="none" w:sz="0" w:space="0" w:color="auto"/>
            <w:right w:val="none" w:sz="0" w:space="0" w:color="auto"/>
          </w:divBdr>
        </w:div>
        <w:div w:id="1530145714">
          <w:marLeft w:val="0"/>
          <w:marRight w:val="0"/>
          <w:marTop w:val="0"/>
          <w:marBottom w:val="0"/>
          <w:divBdr>
            <w:top w:val="none" w:sz="0" w:space="0" w:color="auto"/>
            <w:left w:val="none" w:sz="0" w:space="0" w:color="auto"/>
            <w:bottom w:val="none" w:sz="0" w:space="0" w:color="auto"/>
            <w:right w:val="none" w:sz="0" w:space="0" w:color="auto"/>
          </w:divBdr>
        </w:div>
        <w:div w:id="1545872133">
          <w:marLeft w:val="0"/>
          <w:marRight w:val="0"/>
          <w:marTop w:val="0"/>
          <w:marBottom w:val="0"/>
          <w:divBdr>
            <w:top w:val="none" w:sz="0" w:space="0" w:color="auto"/>
            <w:left w:val="none" w:sz="0" w:space="0" w:color="auto"/>
            <w:bottom w:val="none" w:sz="0" w:space="0" w:color="auto"/>
            <w:right w:val="none" w:sz="0" w:space="0" w:color="auto"/>
          </w:divBdr>
        </w:div>
        <w:div w:id="1601446592">
          <w:marLeft w:val="0"/>
          <w:marRight w:val="0"/>
          <w:marTop w:val="0"/>
          <w:marBottom w:val="0"/>
          <w:divBdr>
            <w:top w:val="none" w:sz="0" w:space="0" w:color="auto"/>
            <w:left w:val="none" w:sz="0" w:space="0" w:color="auto"/>
            <w:bottom w:val="none" w:sz="0" w:space="0" w:color="auto"/>
            <w:right w:val="none" w:sz="0" w:space="0" w:color="auto"/>
          </w:divBdr>
        </w:div>
        <w:div w:id="1630822133">
          <w:marLeft w:val="0"/>
          <w:marRight w:val="0"/>
          <w:marTop w:val="0"/>
          <w:marBottom w:val="0"/>
          <w:divBdr>
            <w:top w:val="none" w:sz="0" w:space="0" w:color="auto"/>
            <w:left w:val="none" w:sz="0" w:space="0" w:color="auto"/>
            <w:bottom w:val="none" w:sz="0" w:space="0" w:color="auto"/>
            <w:right w:val="none" w:sz="0" w:space="0" w:color="auto"/>
          </w:divBdr>
        </w:div>
        <w:div w:id="1651401875">
          <w:marLeft w:val="0"/>
          <w:marRight w:val="0"/>
          <w:marTop w:val="0"/>
          <w:marBottom w:val="0"/>
          <w:divBdr>
            <w:top w:val="none" w:sz="0" w:space="0" w:color="auto"/>
            <w:left w:val="none" w:sz="0" w:space="0" w:color="auto"/>
            <w:bottom w:val="none" w:sz="0" w:space="0" w:color="auto"/>
            <w:right w:val="none" w:sz="0" w:space="0" w:color="auto"/>
          </w:divBdr>
        </w:div>
        <w:div w:id="1658533534">
          <w:marLeft w:val="0"/>
          <w:marRight w:val="0"/>
          <w:marTop w:val="0"/>
          <w:marBottom w:val="0"/>
          <w:divBdr>
            <w:top w:val="none" w:sz="0" w:space="0" w:color="auto"/>
            <w:left w:val="none" w:sz="0" w:space="0" w:color="auto"/>
            <w:bottom w:val="none" w:sz="0" w:space="0" w:color="auto"/>
            <w:right w:val="none" w:sz="0" w:space="0" w:color="auto"/>
          </w:divBdr>
        </w:div>
        <w:div w:id="1660040218">
          <w:marLeft w:val="0"/>
          <w:marRight w:val="0"/>
          <w:marTop w:val="0"/>
          <w:marBottom w:val="0"/>
          <w:divBdr>
            <w:top w:val="none" w:sz="0" w:space="0" w:color="auto"/>
            <w:left w:val="none" w:sz="0" w:space="0" w:color="auto"/>
            <w:bottom w:val="none" w:sz="0" w:space="0" w:color="auto"/>
            <w:right w:val="none" w:sz="0" w:space="0" w:color="auto"/>
          </w:divBdr>
        </w:div>
        <w:div w:id="1704790011">
          <w:marLeft w:val="0"/>
          <w:marRight w:val="0"/>
          <w:marTop w:val="0"/>
          <w:marBottom w:val="0"/>
          <w:divBdr>
            <w:top w:val="none" w:sz="0" w:space="0" w:color="auto"/>
            <w:left w:val="none" w:sz="0" w:space="0" w:color="auto"/>
            <w:bottom w:val="none" w:sz="0" w:space="0" w:color="auto"/>
            <w:right w:val="none" w:sz="0" w:space="0" w:color="auto"/>
          </w:divBdr>
        </w:div>
        <w:div w:id="1715042336">
          <w:marLeft w:val="0"/>
          <w:marRight w:val="0"/>
          <w:marTop w:val="0"/>
          <w:marBottom w:val="0"/>
          <w:divBdr>
            <w:top w:val="none" w:sz="0" w:space="0" w:color="auto"/>
            <w:left w:val="none" w:sz="0" w:space="0" w:color="auto"/>
            <w:bottom w:val="none" w:sz="0" w:space="0" w:color="auto"/>
            <w:right w:val="none" w:sz="0" w:space="0" w:color="auto"/>
          </w:divBdr>
        </w:div>
        <w:div w:id="1754278567">
          <w:marLeft w:val="0"/>
          <w:marRight w:val="0"/>
          <w:marTop w:val="0"/>
          <w:marBottom w:val="0"/>
          <w:divBdr>
            <w:top w:val="none" w:sz="0" w:space="0" w:color="auto"/>
            <w:left w:val="none" w:sz="0" w:space="0" w:color="auto"/>
            <w:bottom w:val="none" w:sz="0" w:space="0" w:color="auto"/>
            <w:right w:val="none" w:sz="0" w:space="0" w:color="auto"/>
          </w:divBdr>
        </w:div>
        <w:div w:id="1769692305">
          <w:marLeft w:val="0"/>
          <w:marRight w:val="0"/>
          <w:marTop w:val="0"/>
          <w:marBottom w:val="0"/>
          <w:divBdr>
            <w:top w:val="none" w:sz="0" w:space="0" w:color="auto"/>
            <w:left w:val="none" w:sz="0" w:space="0" w:color="auto"/>
            <w:bottom w:val="none" w:sz="0" w:space="0" w:color="auto"/>
            <w:right w:val="none" w:sz="0" w:space="0" w:color="auto"/>
          </w:divBdr>
        </w:div>
        <w:div w:id="1780295192">
          <w:marLeft w:val="0"/>
          <w:marRight w:val="0"/>
          <w:marTop w:val="0"/>
          <w:marBottom w:val="0"/>
          <w:divBdr>
            <w:top w:val="none" w:sz="0" w:space="0" w:color="auto"/>
            <w:left w:val="none" w:sz="0" w:space="0" w:color="auto"/>
            <w:bottom w:val="none" w:sz="0" w:space="0" w:color="auto"/>
            <w:right w:val="none" w:sz="0" w:space="0" w:color="auto"/>
          </w:divBdr>
        </w:div>
        <w:div w:id="1785147650">
          <w:marLeft w:val="0"/>
          <w:marRight w:val="0"/>
          <w:marTop w:val="0"/>
          <w:marBottom w:val="0"/>
          <w:divBdr>
            <w:top w:val="none" w:sz="0" w:space="0" w:color="auto"/>
            <w:left w:val="none" w:sz="0" w:space="0" w:color="auto"/>
            <w:bottom w:val="none" w:sz="0" w:space="0" w:color="auto"/>
            <w:right w:val="none" w:sz="0" w:space="0" w:color="auto"/>
          </w:divBdr>
        </w:div>
        <w:div w:id="1808474366">
          <w:marLeft w:val="0"/>
          <w:marRight w:val="0"/>
          <w:marTop w:val="0"/>
          <w:marBottom w:val="0"/>
          <w:divBdr>
            <w:top w:val="none" w:sz="0" w:space="0" w:color="auto"/>
            <w:left w:val="none" w:sz="0" w:space="0" w:color="auto"/>
            <w:bottom w:val="none" w:sz="0" w:space="0" w:color="auto"/>
            <w:right w:val="none" w:sz="0" w:space="0" w:color="auto"/>
          </w:divBdr>
        </w:div>
        <w:div w:id="1815829091">
          <w:marLeft w:val="0"/>
          <w:marRight w:val="0"/>
          <w:marTop w:val="0"/>
          <w:marBottom w:val="0"/>
          <w:divBdr>
            <w:top w:val="none" w:sz="0" w:space="0" w:color="auto"/>
            <w:left w:val="none" w:sz="0" w:space="0" w:color="auto"/>
            <w:bottom w:val="none" w:sz="0" w:space="0" w:color="auto"/>
            <w:right w:val="none" w:sz="0" w:space="0" w:color="auto"/>
          </w:divBdr>
        </w:div>
        <w:div w:id="1848209290">
          <w:marLeft w:val="0"/>
          <w:marRight w:val="0"/>
          <w:marTop w:val="0"/>
          <w:marBottom w:val="0"/>
          <w:divBdr>
            <w:top w:val="none" w:sz="0" w:space="0" w:color="auto"/>
            <w:left w:val="none" w:sz="0" w:space="0" w:color="auto"/>
            <w:bottom w:val="none" w:sz="0" w:space="0" w:color="auto"/>
            <w:right w:val="none" w:sz="0" w:space="0" w:color="auto"/>
          </w:divBdr>
        </w:div>
        <w:div w:id="1907766801">
          <w:marLeft w:val="0"/>
          <w:marRight w:val="0"/>
          <w:marTop w:val="0"/>
          <w:marBottom w:val="0"/>
          <w:divBdr>
            <w:top w:val="none" w:sz="0" w:space="0" w:color="auto"/>
            <w:left w:val="none" w:sz="0" w:space="0" w:color="auto"/>
            <w:bottom w:val="none" w:sz="0" w:space="0" w:color="auto"/>
            <w:right w:val="none" w:sz="0" w:space="0" w:color="auto"/>
          </w:divBdr>
          <w:divsChild>
            <w:div w:id="443842004">
              <w:marLeft w:val="0"/>
              <w:marRight w:val="0"/>
              <w:marTop w:val="0"/>
              <w:marBottom w:val="0"/>
              <w:divBdr>
                <w:top w:val="none" w:sz="0" w:space="0" w:color="auto"/>
                <w:left w:val="none" w:sz="0" w:space="0" w:color="auto"/>
                <w:bottom w:val="none" w:sz="0" w:space="0" w:color="auto"/>
                <w:right w:val="none" w:sz="0" w:space="0" w:color="auto"/>
              </w:divBdr>
            </w:div>
            <w:div w:id="1654137061">
              <w:marLeft w:val="0"/>
              <w:marRight w:val="0"/>
              <w:marTop w:val="0"/>
              <w:marBottom w:val="0"/>
              <w:divBdr>
                <w:top w:val="none" w:sz="0" w:space="0" w:color="auto"/>
                <w:left w:val="none" w:sz="0" w:space="0" w:color="auto"/>
                <w:bottom w:val="none" w:sz="0" w:space="0" w:color="auto"/>
                <w:right w:val="none" w:sz="0" w:space="0" w:color="auto"/>
              </w:divBdr>
            </w:div>
          </w:divsChild>
        </w:div>
        <w:div w:id="1989702810">
          <w:marLeft w:val="0"/>
          <w:marRight w:val="0"/>
          <w:marTop w:val="0"/>
          <w:marBottom w:val="0"/>
          <w:divBdr>
            <w:top w:val="none" w:sz="0" w:space="0" w:color="auto"/>
            <w:left w:val="none" w:sz="0" w:space="0" w:color="auto"/>
            <w:bottom w:val="none" w:sz="0" w:space="0" w:color="auto"/>
            <w:right w:val="none" w:sz="0" w:space="0" w:color="auto"/>
          </w:divBdr>
        </w:div>
        <w:div w:id="2057199878">
          <w:marLeft w:val="0"/>
          <w:marRight w:val="0"/>
          <w:marTop w:val="0"/>
          <w:marBottom w:val="0"/>
          <w:divBdr>
            <w:top w:val="none" w:sz="0" w:space="0" w:color="auto"/>
            <w:left w:val="none" w:sz="0" w:space="0" w:color="auto"/>
            <w:bottom w:val="none" w:sz="0" w:space="0" w:color="auto"/>
            <w:right w:val="none" w:sz="0" w:space="0" w:color="auto"/>
          </w:divBdr>
        </w:div>
      </w:divsChild>
    </w:div>
    <w:div w:id="1946576064">
      <w:bodyDiv w:val="1"/>
      <w:marLeft w:val="0"/>
      <w:marRight w:val="0"/>
      <w:marTop w:val="0"/>
      <w:marBottom w:val="0"/>
      <w:divBdr>
        <w:top w:val="none" w:sz="0" w:space="0" w:color="auto"/>
        <w:left w:val="none" w:sz="0" w:space="0" w:color="auto"/>
        <w:bottom w:val="none" w:sz="0" w:space="0" w:color="auto"/>
        <w:right w:val="none" w:sz="0" w:space="0" w:color="auto"/>
      </w:divBdr>
      <w:divsChild>
        <w:div w:id="1846090980">
          <w:marLeft w:val="0"/>
          <w:marRight w:val="0"/>
          <w:marTop w:val="0"/>
          <w:marBottom w:val="0"/>
          <w:divBdr>
            <w:top w:val="none" w:sz="0" w:space="0" w:color="auto"/>
            <w:left w:val="none" w:sz="0" w:space="0" w:color="auto"/>
            <w:bottom w:val="none" w:sz="0" w:space="0" w:color="auto"/>
            <w:right w:val="none" w:sz="0" w:space="0" w:color="auto"/>
          </w:divBdr>
        </w:div>
      </w:divsChild>
    </w:div>
    <w:div w:id="2013868915">
      <w:bodyDiv w:val="1"/>
      <w:marLeft w:val="0"/>
      <w:marRight w:val="0"/>
      <w:marTop w:val="0"/>
      <w:marBottom w:val="0"/>
      <w:divBdr>
        <w:top w:val="none" w:sz="0" w:space="0" w:color="auto"/>
        <w:left w:val="none" w:sz="0" w:space="0" w:color="auto"/>
        <w:bottom w:val="none" w:sz="0" w:space="0" w:color="auto"/>
        <w:right w:val="none" w:sz="0" w:space="0" w:color="auto"/>
      </w:divBdr>
      <w:divsChild>
        <w:div w:id="612130038">
          <w:marLeft w:val="0"/>
          <w:marRight w:val="0"/>
          <w:marTop w:val="0"/>
          <w:marBottom w:val="0"/>
          <w:divBdr>
            <w:top w:val="none" w:sz="0" w:space="0" w:color="auto"/>
            <w:left w:val="none" w:sz="0" w:space="0" w:color="auto"/>
            <w:bottom w:val="none" w:sz="0" w:space="0" w:color="auto"/>
            <w:right w:val="none" w:sz="0" w:space="0" w:color="auto"/>
          </w:divBdr>
          <w:divsChild>
            <w:div w:id="177548630">
              <w:marLeft w:val="0"/>
              <w:marRight w:val="0"/>
              <w:marTop w:val="0"/>
              <w:marBottom w:val="0"/>
              <w:divBdr>
                <w:top w:val="none" w:sz="0" w:space="0" w:color="auto"/>
                <w:left w:val="none" w:sz="0" w:space="0" w:color="auto"/>
                <w:bottom w:val="none" w:sz="0" w:space="0" w:color="auto"/>
                <w:right w:val="none" w:sz="0" w:space="0" w:color="auto"/>
              </w:divBdr>
              <w:divsChild>
                <w:div w:id="1152599869">
                  <w:marLeft w:val="0"/>
                  <w:marRight w:val="0"/>
                  <w:marTop w:val="0"/>
                  <w:marBottom w:val="0"/>
                  <w:divBdr>
                    <w:top w:val="none" w:sz="0" w:space="0" w:color="auto"/>
                    <w:left w:val="none" w:sz="0" w:space="0" w:color="auto"/>
                    <w:bottom w:val="none" w:sz="0" w:space="0" w:color="auto"/>
                    <w:right w:val="none" w:sz="0" w:space="0" w:color="auto"/>
                  </w:divBdr>
                  <w:divsChild>
                    <w:div w:id="13044031">
                      <w:marLeft w:val="0"/>
                      <w:marRight w:val="0"/>
                      <w:marTop w:val="0"/>
                      <w:marBottom w:val="0"/>
                      <w:divBdr>
                        <w:top w:val="none" w:sz="0" w:space="0" w:color="auto"/>
                        <w:left w:val="none" w:sz="0" w:space="0" w:color="auto"/>
                        <w:bottom w:val="none" w:sz="0" w:space="0" w:color="auto"/>
                        <w:right w:val="none" w:sz="0" w:space="0" w:color="auto"/>
                      </w:divBdr>
                      <w:divsChild>
                        <w:div w:id="11034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25202">
              <w:marLeft w:val="0"/>
              <w:marRight w:val="0"/>
              <w:marTop w:val="0"/>
              <w:marBottom w:val="0"/>
              <w:divBdr>
                <w:top w:val="none" w:sz="0" w:space="0" w:color="auto"/>
                <w:left w:val="none" w:sz="0" w:space="0" w:color="auto"/>
                <w:bottom w:val="none" w:sz="0" w:space="0" w:color="auto"/>
                <w:right w:val="none" w:sz="0" w:space="0" w:color="auto"/>
              </w:divBdr>
              <w:divsChild>
                <w:div w:id="1547449472">
                  <w:marLeft w:val="0"/>
                  <w:marRight w:val="0"/>
                  <w:marTop w:val="0"/>
                  <w:marBottom w:val="0"/>
                  <w:divBdr>
                    <w:top w:val="none" w:sz="0" w:space="0" w:color="auto"/>
                    <w:left w:val="none" w:sz="0" w:space="0" w:color="auto"/>
                    <w:bottom w:val="none" w:sz="0" w:space="0" w:color="auto"/>
                    <w:right w:val="none" w:sz="0" w:space="0" w:color="auto"/>
                  </w:divBdr>
                  <w:divsChild>
                    <w:div w:id="1418941038">
                      <w:marLeft w:val="0"/>
                      <w:marRight w:val="0"/>
                      <w:marTop w:val="0"/>
                      <w:marBottom w:val="0"/>
                      <w:divBdr>
                        <w:top w:val="none" w:sz="0" w:space="0" w:color="auto"/>
                        <w:left w:val="none" w:sz="0" w:space="0" w:color="auto"/>
                        <w:bottom w:val="none" w:sz="0" w:space="0" w:color="auto"/>
                        <w:right w:val="none" w:sz="0" w:space="0" w:color="auto"/>
                      </w:divBdr>
                      <w:divsChild>
                        <w:div w:id="1780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054">
              <w:marLeft w:val="0"/>
              <w:marRight w:val="0"/>
              <w:marTop w:val="0"/>
              <w:marBottom w:val="0"/>
              <w:divBdr>
                <w:top w:val="none" w:sz="0" w:space="0" w:color="auto"/>
                <w:left w:val="none" w:sz="0" w:space="0" w:color="auto"/>
                <w:bottom w:val="none" w:sz="0" w:space="0" w:color="auto"/>
                <w:right w:val="none" w:sz="0" w:space="0" w:color="auto"/>
              </w:divBdr>
            </w:div>
            <w:div w:id="1352150101">
              <w:marLeft w:val="0"/>
              <w:marRight w:val="0"/>
              <w:marTop w:val="0"/>
              <w:marBottom w:val="0"/>
              <w:divBdr>
                <w:top w:val="none" w:sz="0" w:space="0" w:color="auto"/>
                <w:left w:val="none" w:sz="0" w:space="0" w:color="auto"/>
                <w:bottom w:val="none" w:sz="0" w:space="0" w:color="auto"/>
                <w:right w:val="none" w:sz="0" w:space="0" w:color="auto"/>
              </w:divBdr>
              <w:divsChild>
                <w:div w:id="150100070">
                  <w:marLeft w:val="0"/>
                  <w:marRight w:val="0"/>
                  <w:marTop w:val="0"/>
                  <w:marBottom w:val="0"/>
                  <w:divBdr>
                    <w:top w:val="none" w:sz="0" w:space="0" w:color="auto"/>
                    <w:left w:val="none" w:sz="0" w:space="0" w:color="auto"/>
                    <w:bottom w:val="none" w:sz="0" w:space="0" w:color="auto"/>
                    <w:right w:val="none" w:sz="0" w:space="0" w:color="auto"/>
                  </w:divBdr>
                  <w:divsChild>
                    <w:div w:id="1006664703">
                      <w:marLeft w:val="0"/>
                      <w:marRight w:val="0"/>
                      <w:marTop w:val="0"/>
                      <w:marBottom w:val="0"/>
                      <w:divBdr>
                        <w:top w:val="none" w:sz="0" w:space="0" w:color="auto"/>
                        <w:left w:val="none" w:sz="0" w:space="0" w:color="auto"/>
                        <w:bottom w:val="none" w:sz="0" w:space="0" w:color="auto"/>
                        <w:right w:val="none" w:sz="0" w:space="0" w:color="auto"/>
                      </w:divBdr>
                      <w:divsChild>
                        <w:div w:id="13545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s://astro-pi.org/" TargetMode="External"/><Relationship Id="rId39" Type="http://schemas.openxmlformats.org/officeDocument/2006/relationships/image" Target="media/image20.jpeg"/><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hyperlink" Target="https://stellarium-web.org/"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trainlikeanastronaut.org/"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www.lovetech.im/" TargetMode="External"/><Relationship Id="rId28" Type="http://schemas.openxmlformats.org/officeDocument/2006/relationships/hyperlink" Target="https://www.nasa.gov/stem" TargetMode="External"/><Relationship Id="rId36" Type="http://schemas.openxmlformats.org/officeDocument/2006/relationships/image" Target="media/image17.png"/><Relationship Id="rId10" Type="http://schemas.openxmlformats.org/officeDocument/2006/relationships/image" Target="media/image1.jfif"/><Relationship Id="rId19" Type="http://schemas.openxmlformats.org/officeDocument/2006/relationships/hyperlink" Target="https://forms.office.com/Pages/ResponsePage.aspx?id=fmT_Ct4QsU6Q6dBXie8sAqC77VJPgD1JlUcp53Iq30tUM0lQSjZYWFBQVlRYSEFEMkRQUVMyWUVBUS4u" TargetMode="External"/><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seti.org/press-release/seti-institute-joins-unistellar-planetary-society-inspire-girls-discover-space-during-world-space" TargetMode="External"/><Relationship Id="rId27" Type="http://schemas.openxmlformats.org/officeDocument/2006/relationships/hyperlink" Target="https://mooncampchallenge.org/"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hyperlink" Target="https://r1.ddlnk.net/3YNL-1CF1D-27F9A7A5C9CAD0566YKNDP9669A46134E83634/cr.aspx" TargetMode="External"/><Relationship Id="rId25" Type="http://schemas.openxmlformats.org/officeDocument/2006/relationships/hyperlink" Target="https://www.stem.org.uk/esero/cansat" TargetMode="External"/><Relationship Id="rId33" Type="http://schemas.openxmlformats.org/officeDocument/2006/relationships/image" Target="media/image14.jpeg"/><Relationship Id="rId38"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D1A558CDE75F4E91AFC3156DFC9877" ma:contentTypeVersion="13" ma:contentTypeDescription="Create a new document." ma:contentTypeScope="" ma:versionID="8f611ce4d77cdb70296f44ae3b13d685">
  <xsd:schema xmlns:xsd="http://www.w3.org/2001/XMLSchema" xmlns:xs="http://www.w3.org/2001/XMLSchema" xmlns:p="http://schemas.microsoft.com/office/2006/metadata/properties" xmlns:ns2="9cd11b26-439f-41da-92f0-2b33a85e6626" xmlns:ns3="b9686a74-4b7f-479c-bb50-c044f59e7a12" targetNamespace="http://schemas.microsoft.com/office/2006/metadata/properties" ma:root="true" ma:fieldsID="7dd3773bd9a17ca8dd77f6d8ecfdbf66" ns2:_="" ns3:_="">
    <xsd:import namespace="9cd11b26-439f-41da-92f0-2b33a85e6626"/>
    <xsd:import namespace="b9686a74-4b7f-479c-bb50-c044f59e7a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11b26-439f-41da-92f0-2b33a85e66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686a74-4b7f-479c-bb50-c044f59e7a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3BA1DD-3AB1-454B-AC03-1D8097E1ECBC}">
  <ds:schemaRefs>
    <ds:schemaRef ds:uri="http://schemas.microsoft.com/sharepoint/v3/contenttype/forms"/>
  </ds:schemaRefs>
</ds:datastoreItem>
</file>

<file path=customXml/itemProps2.xml><?xml version="1.0" encoding="utf-8"?>
<ds:datastoreItem xmlns:ds="http://schemas.openxmlformats.org/officeDocument/2006/customXml" ds:itemID="{F52EF7E4-D2D5-47AC-A53C-EE8CF0A9FE54}">
  <ds:schemaRefs>
    <ds:schemaRef ds:uri="http://schemas.openxmlformats.org/package/2006/metadata/core-properties"/>
    <ds:schemaRef ds:uri="http://schemas.microsoft.com/office/2006/documentManagement/types"/>
    <ds:schemaRef ds:uri="http://purl.org/dc/dcmitype/"/>
    <ds:schemaRef ds:uri="b9686a74-4b7f-479c-bb50-c044f59e7a12"/>
    <ds:schemaRef ds:uri="http://www.w3.org/XML/1998/namespace"/>
    <ds:schemaRef ds:uri="http://schemas.microsoft.com/office/infopath/2007/PartnerControls"/>
    <ds:schemaRef ds:uri="http://purl.org/dc/elements/1.1/"/>
    <ds:schemaRef ds:uri="9cd11b26-439f-41da-92f0-2b33a85e6626"/>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A4B153FC-798C-4E92-A90C-AE4EE1C5B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11b26-439f-41da-92f0-2b33a85e6626"/>
    <ds:schemaRef ds:uri="b9686a74-4b7f-479c-bb50-c044f59e7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2090</Words>
  <Characters>11913</Characters>
  <Application>Microsoft Office Word</Application>
  <DocSecurity>4</DocSecurity>
  <Lines>99</Lines>
  <Paragraphs>27</Paragraphs>
  <ScaleCrop>false</ScaleCrop>
  <Company>Isle of Man Government</Company>
  <LinksUpToDate>false</LinksUpToDate>
  <CharactersWithSpaces>13976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Neil</dc:creator>
  <cp:keywords/>
  <dc:description/>
  <cp:lastModifiedBy>Sarah Findlater</cp:lastModifiedBy>
  <cp:revision>63</cp:revision>
  <dcterms:created xsi:type="dcterms:W3CDTF">2021-10-05T04:58:00Z</dcterms:created>
  <dcterms:modified xsi:type="dcterms:W3CDTF">2021-11-03T03:17:00Z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0x0101003DD1A558CDE75F4E91AFC3156DFC9877</vt:lpwstr>
  </property>
</Properties>
</file>